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B6" w:rsidRDefault="005511F3" w:rsidP="005511F3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1F3">
        <w:rPr>
          <w:rFonts w:ascii="Times New Roman" w:hAnsi="Times New Roman" w:cs="Times New Roman"/>
          <w:sz w:val="28"/>
          <w:szCs w:val="28"/>
        </w:rPr>
        <w:t>Реестр плановых проверок индивидуальных предпринимателей и юридических лиц за 2012 год.</w:t>
      </w:r>
    </w:p>
    <w:p w:rsidR="005511F3" w:rsidRDefault="005511F3" w:rsidP="005511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земельный контроль.</w:t>
      </w:r>
    </w:p>
    <w:tbl>
      <w:tblPr>
        <w:tblStyle w:val="a4"/>
        <w:tblW w:w="0" w:type="auto"/>
        <w:tblLook w:val="04A0"/>
      </w:tblPr>
      <w:tblGrid>
        <w:gridCol w:w="655"/>
        <w:gridCol w:w="1988"/>
        <w:gridCol w:w="3523"/>
        <w:gridCol w:w="1462"/>
        <w:gridCol w:w="1943"/>
      </w:tblGrid>
      <w:tr w:rsidR="00CB1538" w:rsidRPr="005511F3" w:rsidTr="005511F3">
        <w:tc>
          <w:tcPr>
            <w:tcW w:w="0" w:type="auto"/>
          </w:tcPr>
          <w:p w:rsidR="005511F3" w:rsidRPr="005511F3" w:rsidRDefault="005511F3" w:rsidP="0055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11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511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511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5511F3" w:rsidRPr="005511F3" w:rsidRDefault="005511F3" w:rsidP="0055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511F3" w:rsidRPr="005511F3" w:rsidRDefault="005511F3" w:rsidP="0055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F3">
              <w:rPr>
                <w:rFonts w:ascii="Times New Roman" w:hAnsi="Times New Roman" w:cs="Times New Roman"/>
                <w:sz w:val="24"/>
                <w:szCs w:val="24"/>
              </w:rPr>
              <w:t>Объекта проверки</w:t>
            </w:r>
          </w:p>
        </w:tc>
        <w:tc>
          <w:tcPr>
            <w:tcW w:w="0" w:type="auto"/>
          </w:tcPr>
          <w:p w:rsidR="005511F3" w:rsidRPr="005511F3" w:rsidRDefault="005511F3" w:rsidP="0055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F3">
              <w:rPr>
                <w:rFonts w:ascii="Times New Roman" w:hAnsi="Times New Roman" w:cs="Times New Roman"/>
                <w:sz w:val="24"/>
                <w:szCs w:val="24"/>
              </w:rPr>
              <w:t>Предмет проверки</w:t>
            </w:r>
          </w:p>
        </w:tc>
        <w:tc>
          <w:tcPr>
            <w:tcW w:w="0" w:type="auto"/>
          </w:tcPr>
          <w:p w:rsidR="005511F3" w:rsidRPr="005511F3" w:rsidRDefault="005511F3" w:rsidP="0055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F3">
              <w:rPr>
                <w:rFonts w:ascii="Times New Roman" w:hAnsi="Times New Roman" w:cs="Times New Roman"/>
                <w:sz w:val="24"/>
                <w:szCs w:val="24"/>
              </w:rPr>
              <w:t>Дата проверки</w:t>
            </w:r>
          </w:p>
        </w:tc>
        <w:tc>
          <w:tcPr>
            <w:tcW w:w="0" w:type="auto"/>
          </w:tcPr>
          <w:p w:rsidR="005511F3" w:rsidRPr="005511F3" w:rsidRDefault="005511F3" w:rsidP="0055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F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B1538" w:rsidRPr="005511F3" w:rsidTr="005511F3">
        <w:tc>
          <w:tcPr>
            <w:tcW w:w="0" w:type="auto"/>
          </w:tcPr>
          <w:p w:rsidR="005511F3" w:rsidRPr="005511F3" w:rsidRDefault="005511F3" w:rsidP="0055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11F3" w:rsidRPr="005511F3" w:rsidRDefault="005511F3" w:rsidP="0055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F3">
              <w:rPr>
                <w:rFonts w:ascii="Times New Roman" w:hAnsi="Times New Roman" w:cs="Times New Roman"/>
                <w:sz w:val="24"/>
                <w:szCs w:val="24"/>
              </w:rPr>
              <w:t>ООО «Рассвет»</w:t>
            </w:r>
          </w:p>
        </w:tc>
        <w:tc>
          <w:tcPr>
            <w:tcW w:w="0" w:type="auto"/>
          </w:tcPr>
          <w:p w:rsidR="005511F3" w:rsidRPr="005511F3" w:rsidRDefault="005511F3" w:rsidP="0055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F3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земельного законодательства</w:t>
            </w:r>
          </w:p>
        </w:tc>
        <w:tc>
          <w:tcPr>
            <w:tcW w:w="0" w:type="auto"/>
          </w:tcPr>
          <w:p w:rsidR="005511F3" w:rsidRPr="005511F3" w:rsidRDefault="005511F3" w:rsidP="0055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F3">
              <w:rPr>
                <w:rFonts w:ascii="Times New Roman" w:hAnsi="Times New Roman" w:cs="Times New Roman"/>
                <w:sz w:val="24"/>
                <w:szCs w:val="24"/>
              </w:rPr>
              <w:t>12.05.2012</w:t>
            </w:r>
          </w:p>
        </w:tc>
        <w:tc>
          <w:tcPr>
            <w:tcW w:w="0" w:type="auto"/>
          </w:tcPr>
          <w:p w:rsidR="005511F3" w:rsidRPr="005511F3" w:rsidRDefault="005511F3" w:rsidP="0055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F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CB1538" w:rsidRPr="005511F3" w:rsidTr="005511F3">
        <w:tc>
          <w:tcPr>
            <w:tcW w:w="0" w:type="auto"/>
          </w:tcPr>
          <w:p w:rsidR="00CB1538" w:rsidRPr="005511F3" w:rsidRDefault="00CB1538" w:rsidP="0055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B1538" w:rsidRPr="005511F3" w:rsidRDefault="00CB1538" w:rsidP="0055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Весёлая Грива»</w:t>
            </w:r>
          </w:p>
        </w:tc>
        <w:tc>
          <w:tcPr>
            <w:tcW w:w="0" w:type="auto"/>
          </w:tcPr>
          <w:p w:rsidR="00CB1538" w:rsidRPr="005511F3" w:rsidRDefault="00CB1538" w:rsidP="0041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F3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земельного законодательства</w:t>
            </w:r>
          </w:p>
        </w:tc>
        <w:tc>
          <w:tcPr>
            <w:tcW w:w="0" w:type="auto"/>
          </w:tcPr>
          <w:p w:rsidR="00CB1538" w:rsidRPr="005511F3" w:rsidRDefault="00CB1538" w:rsidP="00CB1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11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11F3">
              <w:rPr>
                <w:rFonts w:ascii="Times New Roman" w:hAnsi="Times New Roman" w:cs="Times New Roman"/>
                <w:sz w:val="24"/>
                <w:szCs w:val="24"/>
              </w:rPr>
              <w:t>.2012</w:t>
            </w:r>
          </w:p>
        </w:tc>
        <w:tc>
          <w:tcPr>
            <w:tcW w:w="0" w:type="auto"/>
          </w:tcPr>
          <w:p w:rsidR="00CB1538" w:rsidRPr="005511F3" w:rsidRDefault="00CB1538" w:rsidP="0041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F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</w:tbl>
    <w:p w:rsidR="005511F3" w:rsidRDefault="005511F3" w:rsidP="005511F3">
      <w:pPr>
        <w:rPr>
          <w:rFonts w:ascii="Times New Roman" w:hAnsi="Times New Roman" w:cs="Times New Roman"/>
          <w:sz w:val="28"/>
          <w:szCs w:val="28"/>
        </w:rPr>
      </w:pPr>
    </w:p>
    <w:p w:rsidR="005511F3" w:rsidRDefault="00CB1538">
      <w:r>
        <w:t>Землеустроитель                                                                                                                                 М.А.Шмидт</w:t>
      </w:r>
    </w:p>
    <w:sectPr w:rsidR="005511F3" w:rsidSect="00C3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65DDB"/>
    <w:multiLevelType w:val="hybridMultilevel"/>
    <w:tmpl w:val="18EC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1F3"/>
    <w:rsid w:val="005511F3"/>
    <w:rsid w:val="00C308B6"/>
    <w:rsid w:val="00CB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1F3"/>
    <w:pPr>
      <w:ind w:left="720"/>
      <w:contextualSpacing/>
    </w:pPr>
  </w:style>
  <w:style w:type="table" w:styleId="a4">
    <w:name w:val="Table Grid"/>
    <w:basedOn w:val="a1"/>
    <w:uiPriority w:val="59"/>
    <w:rsid w:val="00551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2013-04-08T02:16:00Z</dcterms:created>
  <dcterms:modified xsi:type="dcterms:W3CDTF">2013-04-08T02:29:00Z</dcterms:modified>
</cp:coreProperties>
</file>