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AA" w:rsidRPr="003835AA" w:rsidRDefault="0070446E" w:rsidP="003835AA">
      <w:pPr>
        <w:pStyle w:val="7"/>
        <w:shd w:val="clear" w:color="auto" w:fill="auto"/>
        <w:rPr>
          <w:sz w:val="24"/>
          <w:szCs w:val="24"/>
        </w:rPr>
      </w:pPr>
      <w:r w:rsidRPr="003835AA">
        <w:rPr>
          <w:sz w:val="24"/>
          <w:szCs w:val="24"/>
        </w:rPr>
        <w:t>АДМИНИСТРАЦИИ МУНИЦИПАЛЬНОГО ОБРАЗОВАНИЯ "ЕВПРАКСИНСКИЙ СЕЛЬСОВЕТ"</w:t>
      </w:r>
    </w:p>
    <w:p w:rsidR="003835AA" w:rsidRPr="003835AA" w:rsidRDefault="0070446E" w:rsidP="003835AA">
      <w:pPr>
        <w:pStyle w:val="7"/>
        <w:shd w:val="clear" w:color="auto" w:fill="auto"/>
        <w:rPr>
          <w:sz w:val="24"/>
          <w:szCs w:val="24"/>
        </w:rPr>
      </w:pPr>
      <w:r w:rsidRPr="003835AA">
        <w:rPr>
          <w:sz w:val="24"/>
          <w:szCs w:val="24"/>
        </w:rPr>
        <w:t>ПРИВОЛЖСКОГО РАЙОНА</w:t>
      </w:r>
    </w:p>
    <w:p w:rsidR="006F085C" w:rsidRPr="003835AA" w:rsidRDefault="0070446E" w:rsidP="003835AA">
      <w:pPr>
        <w:pStyle w:val="7"/>
        <w:shd w:val="clear" w:color="auto" w:fill="auto"/>
        <w:rPr>
          <w:sz w:val="24"/>
          <w:szCs w:val="24"/>
        </w:rPr>
      </w:pPr>
      <w:r w:rsidRPr="003835AA">
        <w:rPr>
          <w:sz w:val="24"/>
          <w:szCs w:val="24"/>
        </w:rPr>
        <w:t>АСТРАХАНСКОЙ ОБЛАСТИ</w:t>
      </w:r>
    </w:p>
    <w:p w:rsidR="003835AA" w:rsidRPr="003835AA" w:rsidRDefault="003835AA" w:rsidP="003835AA">
      <w:pPr>
        <w:pStyle w:val="7"/>
        <w:shd w:val="clear" w:color="auto" w:fill="auto"/>
        <w:rPr>
          <w:sz w:val="24"/>
          <w:szCs w:val="24"/>
        </w:rPr>
      </w:pPr>
    </w:p>
    <w:p w:rsidR="006F085C" w:rsidRDefault="0070446E" w:rsidP="003835AA">
      <w:pPr>
        <w:pStyle w:val="7"/>
        <w:shd w:val="clear" w:color="auto" w:fill="auto"/>
        <w:spacing w:line="230" w:lineRule="exact"/>
        <w:rPr>
          <w:sz w:val="24"/>
          <w:szCs w:val="24"/>
        </w:rPr>
      </w:pPr>
      <w:r w:rsidRPr="003835AA">
        <w:rPr>
          <w:sz w:val="24"/>
          <w:szCs w:val="24"/>
        </w:rPr>
        <w:t>ПОСТАНОВЛЕНИЕ</w:t>
      </w:r>
    </w:p>
    <w:p w:rsidR="003835AA" w:rsidRDefault="003835AA" w:rsidP="003835AA">
      <w:pPr>
        <w:pStyle w:val="7"/>
        <w:shd w:val="clear" w:color="auto" w:fill="auto"/>
        <w:spacing w:line="230" w:lineRule="exact"/>
        <w:rPr>
          <w:sz w:val="24"/>
          <w:szCs w:val="24"/>
        </w:rPr>
      </w:pPr>
    </w:p>
    <w:p w:rsidR="003835AA" w:rsidRPr="003835AA" w:rsidRDefault="003835AA" w:rsidP="003835AA">
      <w:pPr>
        <w:pStyle w:val="7"/>
        <w:shd w:val="clear" w:color="auto" w:fill="auto"/>
        <w:spacing w:line="230" w:lineRule="exact"/>
        <w:rPr>
          <w:sz w:val="24"/>
          <w:szCs w:val="24"/>
        </w:rPr>
        <w:sectPr w:rsidR="003835AA" w:rsidRPr="003835AA">
          <w:type w:val="continuous"/>
          <w:pgSz w:w="11909" w:h="16838"/>
          <w:pgMar w:top="636" w:right="2523" w:bottom="1405" w:left="2663" w:header="0" w:footer="3" w:gutter="0"/>
          <w:cols w:space="720"/>
          <w:noEndnote/>
          <w:docGrid w:linePitch="360"/>
        </w:sectPr>
      </w:pPr>
    </w:p>
    <w:p w:rsidR="006F085C" w:rsidRPr="003835AA" w:rsidRDefault="0070446E" w:rsidP="003835AA">
      <w:pPr>
        <w:pStyle w:val="7"/>
        <w:shd w:val="clear" w:color="auto" w:fill="auto"/>
        <w:tabs>
          <w:tab w:val="right" w:pos="1678"/>
          <w:tab w:val="left" w:pos="1999"/>
          <w:tab w:val="center" w:pos="4673"/>
        </w:tabs>
        <w:spacing w:line="280" w:lineRule="exact"/>
        <w:jc w:val="left"/>
        <w:rPr>
          <w:sz w:val="24"/>
          <w:szCs w:val="24"/>
          <w:u w:val="single"/>
        </w:rPr>
      </w:pPr>
      <w:r w:rsidRPr="003835AA">
        <w:rPr>
          <w:sz w:val="24"/>
          <w:szCs w:val="24"/>
        </w:rPr>
        <w:lastRenderedPageBreak/>
        <w:t xml:space="preserve">От « </w:t>
      </w:r>
      <w:r w:rsidR="003835AA" w:rsidRPr="003835AA">
        <w:rPr>
          <w:rStyle w:val="Sylfaen12pt-1pt"/>
          <w:rFonts w:ascii="Times New Roman" w:hAnsi="Times New Roman" w:cs="Times New Roman"/>
          <w:i w:val="0"/>
        </w:rPr>
        <w:t>16</w:t>
      </w:r>
      <w:r w:rsidR="003835AA" w:rsidRPr="003835AA">
        <w:rPr>
          <w:rStyle w:val="Sylfaen12pt-1pt"/>
          <w:rFonts w:ascii="Times New Roman" w:hAnsi="Times New Roman" w:cs="Times New Roman"/>
        </w:rPr>
        <w:t xml:space="preserve"> </w:t>
      </w:r>
      <w:r w:rsidRPr="003835AA">
        <w:rPr>
          <w:sz w:val="24"/>
          <w:szCs w:val="24"/>
        </w:rPr>
        <w:t>»</w:t>
      </w:r>
      <w:r w:rsidRPr="003835AA">
        <w:rPr>
          <w:sz w:val="24"/>
          <w:szCs w:val="24"/>
        </w:rPr>
        <w:tab/>
      </w:r>
      <w:r w:rsidR="003835AA" w:rsidRPr="003835AA">
        <w:rPr>
          <w:rStyle w:val="14pt1pt"/>
          <w:sz w:val="24"/>
          <w:szCs w:val="24"/>
        </w:rPr>
        <w:t>1</w:t>
      </w:r>
      <w:r w:rsidRPr="003835AA">
        <w:rPr>
          <w:rStyle w:val="14pt1pt"/>
          <w:sz w:val="24"/>
          <w:szCs w:val="24"/>
        </w:rPr>
        <w:t>0</w:t>
      </w:r>
      <w:r w:rsidRPr="003835AA">
        <w:rPr>
          <w:rStyle w:val="14pt"/>
          <w:sz w:val="24"/>
          <w:szCs w:val="24"/>
        </w:rPr>
        <w:tab/>
      </w:r>
      <w:r w:rsidRPr="003835AA">
        <w:rPr>
          <w:sz w:val="24"/>
          <w:szCs w:val="24"/>
        </w:rPr>
        <w:t>2015 г.</w:t>
      </w:r>
      <w:r w:rsidR="003835AA" w:rsidRPr="003835AA">
        <w:rPr>
          <w:sz w:val="24"/>
          <w:szCs w:val="24"/>
        </w:rPr>
        <w:tab/>
        <w:t xml:space="preserve">    №   </w:t>
      </w:r>
      <w:r w:rsidR="003835AA" w:rsidRPr="003835AA">
        <w:rPr>
          <w:sz w:val="24"/>
          <w:szCs w:val="24"/>
          <w:u w:val="single"/>
        </w:rPr>
        <w:t xml:space="preserve">105  </w:t>
      </w:r>
    </w:p>
    <w:p w:rsidR="003835AA" w:rsidRPr="003835AA" w:rsidRDefault="003835AA" w:rsidP="003835AA">
      <w:pPr>
        <w:pStyle w:val="7"/>
        <w:shd w:val="clear" w:color="auto" w:fill="auto"/>
        <w:tabs>
          <w:tab w:val="right" w:pos="1678"/>
          <w:tab w:val="left" w:pos="1999"/>
          <w:tab w:val="center" w:pos="4673"/>
        </w:tabs>
        <w:spacing w:line="280" w:lineRule="exact"/>
        <w:jc w:val="left"/>
        <w:rPr>
          <w:sz w:val="24"/>
          <w:szCs w:val="24"/>
          <w:u w:val="single"/>
        </w:rPr>
      </w:pPr>
    </w:p>
    <w:p w:rsidR="003835AA" w:rsidRPr="003835AA" w:rsidRDefault="0070446E" w:rsidP="003835AA">
      <w:pPr>
        <w:pStyle w:val="20"/>
        <w:shd w:val="clear" w:color="auto" w:fill="auto"/>
        <w:jc w:val="both"/>
      </w:pPr>
      <w:r w:rsidRPr="003835AA">
        <w:t xml:space="preserve">Об утверждении </w:t>
      </w:r>
      <w:proofErr w:type="gramStart"/>
      <w:r w:rsidRPr="003835AA">
        <w:t>муниципальной</w:t>
      </w:r>
      <w:proofErr w:type="gramEnd"/>
      <w:r w:rsidRPr="003835AA">
        <w:t xml:space="preserve"> </w:t>
      </w:r>
    </w:p>
    <w:p w:rsidR="003835AA" w:rsidRPr="003835AA" w:rsidRDefault="0070446E" w:rsidP="003835AA">
      <w:pPr>
        <w:pStyle w:val="20"/>
        <w:shd w:val="clear" w:color="auto" w:fill="auto"/>
        <w:jc w:val="both"/>
      </w:pPr>
      <w:r w:rsidRPr="003835AA">
        <w:t xml:space="preserve">программы «Развитие культуры </w:t>
      </w:r>
    </w:p>
    <w:p w:rsidR="003835AA" w:rsidRPr="003835AA" w:rsidRDefault="0070446E" w:rsidP="003835AA">
      <w:pPr>
        <w:pStyle w:val="20"/>
        <w:shd w:val="clear" w:color="auto" w:fill="auto"/>
        <w:jc w:val="both"/>
      </w:pPr>
      <w:r w:rsidRPr="003835AA">
        <w:t xml:space="preserve">муниципального образования </w:t>
      </w:r>
    </w:p>
    <w:p w:rsidR="003835AA" w:rsidRPr="003835AA" w:rsidRDefault="0070446E" w:rsidP="003835AA">
      <w:pPr>
        <w:pStyle w:val="20"/>
        <w:shd w:val="clear" w:color="auto" w:fill="auto"/>
        <w:jc w:val="both"/>
      </w:pPr>
      <w:r w:rsidRPr="003835AA">
        <w:t xml:space="preserve">«Евпраксинский сельсовет» </w:t>
      </w:r>
    </w:p>
    <w:p w:rsidR="006F085C" w:rsidRPr="003835AA" w:rsidRDefault="0070446E" w:rsidP="003835AA">
      <w:pPr>
        <w:pStyle w:val="20"/>
        <w:shd w:val="clear" w:color="auto" w:fill="auto"/>
        <w:jc w:val="both"/>
      </w:pPr>
      <w:r w:rsidRPr="003835AA">
        <w:t>на 2016-2018 годы»</w:t>
      </w:r>
    </w:p>
    <w:p w:rsidR="003835AA" w:rsidRPr="003835AA" w:rsidRDefault="003835AA" w:rsidP="003835AA">
      <w:pPr>
        <w:pStyle w:val="20"/>
        <w:shd w:val="clear" w:color="auto" w:fill="auto"/>
        <w:jc w:val="both"/>
      </w:pPr>
    </w:p>
    <w:p w:rsidR="003835AA" w:rsidRDefault="003835AA" w:rsidP="003835AA">
      <w:pPr>
        <w:pStyle w:val="20"/>
        <w:shd w:val="clear" w:color="auto" w:fill="auto"/>
        <w:jc w:val="both"/>
      </w:pPr>
    </w:p>
    <w:p w:rsidR="006F085C" w:rsidRDefault="0070446E" w:rsidP="003835AA">
      <w:pPr>
        <w:pStyle w:val="20"/>
        <w:shd w:val="clear" w:color="auto" w:fill="auto"/>
        <w:spacing w:line="325" w:lineRule="exact"/>
        <w:ind w:firstLine="360"/>
        <w:jc w:val="both"/>
      </w:pPr>
      <w:r>
        <w:t>Руководствуясь Федеральным законом от 06Л0.2003 г. № 131-ФЗ «Об общих принципах организации местного самоуправления в Российской Федерации», Распоряжением администрации муниципального образования</w:t>
      </w:r>
      <w:r w:rsidR="003835AA">
        <w:t xml:space="preserve"> </w:t>
      </w:r>
      <w:r>
        <w:t xml:space="preserve">«Евпраксинский сельсовет» от </w:t>
      </w:r>
      <w:r>
        <w:tab/>
        <w:t>2015</w:t>
      </w:r>
      <w:r>
        <w:tab/>
        <w:t>г.</w:t>
      </w:r>
      <w:r>
        <w:tab/>
        <w:t xml:space="preserve">№ </w:t>
      </w:r>
      <w:r>
        <w:tab/>
        <w:t xml:space="preserve"> «</w:t>
      </w:r>
      <w:r>
        <w:tab/>
        <w:t>Об</w:t>
      </w:r>
      <w:r>
        <w:tab/>
        <w:t>утверждении</w:t>
      </w:r>
      <w:r w:rsidR="003835AA">
        <w:t xml:space="preserve"> </w:t>
      </w:r>
      <w:r>
        <w:t>плана мероприятий по переходу на программный принцип формирования бюджета МО «Евпраксинский сельсовет», Уставом муниципального образования «Евпраксинский сельсовет»</w:t>
      </w:r>
    </w:p>
    <w:p w:rsidR="003835AA" w:rsidRDefault="003835AA" w:rsidP="003835AA">
      <w:pPr>
        <w:pStyle w:val="20"/>
        <w:shd w:val="clear" w:color="auto" w:fill="auto"/>
        <w:spacing w:line="325" w:lineRule="exact"/>
        <w:ind w:firstLine="360"/>
        <w:jc w:val="both"/>
      </w:pPr>
    </w:p>
    <w:p w:rsidR="006F085C" w:rsidRDefault="0070446E">
      <w:pPr>
        <w:pStyle w:val="31"/>
        <w:shd w:val="clear" w:color="auto" w:fill="auto"/>
        <w:spacing w:line="260" w:lineRule="exact"/>
        <w:jc w:val="left"/>
      </w:pPr>
      <w:r>
        <w:t>ПОСТАНОВЛЯЮ:</w:t>
      </w:r>
    </w:p>
    <w:p w:rsidR="003835AA" w:rsidRDefault="003835AA">
      <w:pPr>
        <w:pStyle w:val="31"/>
        <w:shd w:val="clear" w:color="auto" w:fill="auto"/>
        <w:spacing w:line="260" w:lineRule="exact"/>
        <w:jc w:val="left"/>
      </w:pPr>
    </w:p>
    <w:p w:rsidR="006F085C" w:rsidRDefault="0070446E" w:rsidP="003835AA">
      <w:pPr>
        <w:pStyle w:val="20"/>
        <w:numPr>
          <w:ilvl w:val="0"/>
          <w:numId w:val="1"/>
        </w:numPr>
        <w:shd w:val="clear" w:color="auto" w:fill="auto"/>
        <w:spacing w:line="317" w:lineRule="exact"/>
        <w:ind w:firstLine="360"/>
      </w:pPr>
      <w:r>
        <w:t xml:space="preserve">Утвердить прилагаемую муниципальную программу «Развитие культуры </w:t>
      </w:r>
      <w:r w:rsidR="003835AA">
        <w:t xml:space="preserve">  </w:t>
      </w:r>
      <w:r>
        <w:t>муниципального образования «Евпраксинский сельсовет» на 2016 -2018 годы».</w:t>
      </w:r>
    </w:p>
    <w:p w:rsidR="003835AA" w:rsidRDefault="003835AA">
      <w:pPr>
        <w:pStyle w:val="20"/>
        <w:shd w:val="clear" w:color="auto" w:fill="auto"/>
        <w:spacing w:line="317" w:lineRule="exact"/>
        <w:ind w:firstLine="360"/>
      </w:pPr>
    </w:p>
    <w:p w:rsidR="006F085C" w:rsidRDefault="0070446E">
      <w:pPr>
        <w:pStyle w:val="20"/>
        <w:numPr>
          <w:ilvl w:val="0"/>
          <w:numId w:val="1"/>
        </w:numPr>
        <w:shd w:val="clear" w:color="auto" w:fill="auto"/>
        <w:spacing w:line="325" w:lineRule="exact"/>
        <w:ind w:firstLine="360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835AA" w:rsidRDefault="003835AA" w:rsidP="003835AA">
      <w:pPr>
        <w:pStyle w:val="20"/>
        <w:shd w:val="clear" w:color="auto" w:fill="auto"/>
        <w:spacing w:line="325" w:lineRule="exact"/>
        <w:ind w:left="360"/>
      </w:pPr>
    </w:p>
    <w:p w:rsidR="006F085C" w:rsidRDefault="0070446E">
      <w:pPr>
        <w:pStyle w:val="20"/>
        <w:numPr>
          <w:ilvl w:val="0"/>
          <w:numId w:val="1"/>
        </w:numPr>
        <w:shd w:val="clear" w:color="auto" w:fill="auto"/>
        <w:ind w:firstLine="360"/>
      </w:pPr>
      <w:r>
        <w:t xml:space="preserve"> Опубликовать настоящее постановление на сайте администрации МО «Евпраксинский сельсовет.</w:t>
      </w:r>
    </w:p>
    <w:p w:rsidR="003835AA" w:rsidRDefault="003835AA" w:rsidP="003835AA">
      <w:pPr>
        <w:pStyle w:val="ac"/>
      </w:pPr>
    </w:p>
    <w:p w:rsidR="003835AA" w:rsidRDefault="003835AA">
      <w:pPr>
        <w:pStyle w:val="20"/>
        <w:numPr>
          <w:ilvl w:val="0"/>
          <w:numId w:val="1"/>
        </w:numPr>
        <w:shd w:val="clear" w:color="auto" w:fill="auto"/>
        <w:ind w:firstLine="360"/>
      </w:pPr>
      <w:r>
        <w:t>Настоящее постановление вступает в силу с 1 января 2016 года.</w:t>
      </w:r>
    </w:p>
    <w:p w:rsidR="003835AA" w:rsidRDefault="003835AA">
      <w:pPr>
        <w:pStyle w:val="31"/>
        <w:shd w:val="clear" w:color="auto" w:fill="auto"/>
        <w:spacing w:line="477" w:lineRule="exact"/>
        <w:jc w:val="left"/>
        <w:rPr>
          <w:rStyle w:val="3"/>
          <w:b/>
          <w:bCs/>
        </w:rPr>
      </w:pPr>
    </w:p>
    <w:p w:rsidR="003835AA" w:rsidRDefault="003835AA">
      <w:pPr>
        <w:pStyle w:val="31"/>
        <w:shd w:val="clear" w:color="auto" w:fill="auto"/>
        <w:spacing w:line="477" w:lineRule="exact"/>
        <w:jc w:val="left"/>
        <w:rPr>
          <w:rStyle w:val="3"/>
          <w:b/>
          <w:bCs/>
        </w:rPr>
      </w:pPr>
    </w:p>
    <w:p w:rsidR="003835AA" w:rsidRPr="003835AA" w:rsidRDefault="003835AA">
      <w:pPr>
        <w:pStyle w:val="31"/>
        <w:shd w:val="clear" w:color="auto" w:fill="auto"/>
        <w:spacing w:line="477" w:lineRule="exact"/>
        <w:jc w:val="left"/>
        <w:rPr>
          <w:rStyle w:val="3"/>
          <w:bCs/>
        </w:rPr>
      </w:pPr>
      <w:r w:rsidRPr="003835AA">
        <w:rPr>
          <w:rStyle w:val="3"/>
          <w:bCs/>
        </w:rPr>
        <w:t>Глава администрации</w:t>
      </w:r>
    </w:p>
    <w:p w:rsidR="003835AA" w:rsidRPr="003835AA" w:rsidRDefault="003835AA" w:rsidP="003835AA">
      <w:pPr>
        <w:pStyle w:val="31"/>
        <w:shd w:val="clear" w:color="auto" w:fill="auto"/>
        <w:tabs>
          <w:tab w:val="left" w:pos="6840"/>
        </w:tabs>
        <w:spacing w:line="477" w:lineRule="exact"/>
        <w:jc w:val="left"/>
        <w:rPr>
          <w:rStyle w:val="3"/>
          <w:bCs/>
        </w:rPr>
      </w:pPr>
      <w:r w:rsidRPr="003835AA">
        <w:rPr>
          <w:rStyle w:val="3"/>
          <w:bCs/>
        </w:rPr>
        <w:t>МО «Евпраксинский сельсовет»</w:t>
      </w:r>
      <w:r w:rsidRPr="003835AA">
        <w:rPr>
          <w:rStyle w:val="3"/>
          <w:bCs/>
        </w:rPr>
        <w:tab/>
        <w:t>А. М. Мартынов</w:t>
      </w:r>
    </w:p>
    <w:p w:rsidR="003835AA" w:rsidRDefault="003835AA">
      <w:pPr>
        <w:pStyle w:val="31"/>
        <w:shd w:val="clear" w:color="auto" w:fill="auto"/>
        <w:spacing w:line="477" w:lineRule="exact"/>
        <w:jc w:val="left"/>
        <w:rPr>
          <w:rStyle w:val="3"/>
          <w:b/>
          <w:bCs/>
        </w:rPr>
      </w:pPr>
    </w:p>
    <w:p w:rsidR="003835AA" w:rsidRDefault="003835AA">
      <w:pPr>
        <w:pStyle w:val="31"/>
        <w:shd w:val="clear" w:color="auto" w:fill="auto"/>
        <w:spacing w:line="477" w:lineRule="exact"/>
        <w:jc w:val="left"/>
        <w:rPr>
          <w:rStyle w:val="3"/>
          <w:b/>
          <w:bCs/>
        </w:rPr>
      </w:pPr>
    </w:p>
    <w:p w:rsidR="003835AA" w:rsidRDefault="003835AA">
      <w:pPr>
        <w:pStyle w:val="31"/>
        <w:shd w:val="clear" w:color="auto" w:fill="auto"/>
        <w:spacing w:line="477" w:lineRule="exact"/>
        <w:jc w:val="left"/>
        <w:rPr>
          <w:rStyle w:val="3"/>
          <w:b/>
          <w:bCs/>
        </w:rPr>
      </w:pPr>
    </w:p>
    <w:p w:rsidR="003835AA" w:rsidRDefault="003835AA">
      <w:pPr>
        <w:pStyle w:val="31"/>
        <w:shd w:val="clear" w:color="auto" w:fill="auto"/>
        <w:spacing w:line="477" w:lineRule="exact"/>
        <w:jc w:val="left"/>
        <w:rPr>
          <w:rStyle w:val="3"/>
          <w:b/>
          <w:bCs/>
        </w:rPr>
      </w:pPr>
    </w:p>
    <w:p w:rsidR="003835AA" w:rsidRDefault="003835AA">
      <w:pPr>
        <w:pStyle w:val="31"/>
        <w:shd w:val="clear" w:color="auto" w:fill="auto"/>
        <w:spacing w:line="477" w:lineRule="exact"/>
        <w:jc w:val="left"/>
        <w:rPr>
          <w:rStyle w:val="3"/>
          <w:b/>
          <w:bCs/>
        </w:rPr>
      </w:pPr>
    </w:p>
    <w:p w:rsidR="003835AA" w:rsidRPr="003835AA" w:rsidRDefault="003835AA" w:rsidP="003C263E">
      <w:pPr>
        <w:pStyle w:val="31"/>
        <w:shd w:val="clear" w:color="auto" w:fill="auto"/>
        <w:tabs>
          <w:tab w:val="left" w:pos="7770"/>
        </w:tabs>
        <w:spacing w:line="240" w:lineRule="auto"/>
        <w:jc w:val="right"/>
        <w:rPr>
          <w:rStyle w:val="3"/>
          <w:bCs/>
          <w:sz w:val="24"/>
          <w:szCs w:val="24"/>
        </w:rPr>
      </w:pPr>
      <w:r w:rsidRPr="003835AA">
        <w:rPr>
          <w:rStyle w:val="3"/>
          <w:bCs/>
          <w:sz w:val="24"/>
          <w:szCs w:val="24"/>
        </w:rPr>
        <w:lastRenderedPageBreak/>
        <w:t>УТВЕРЖДЕНА</w:t>
      </w:r>
    </w:p>
    <w:p w:rsidR="003835AA" w:rsidRPr="003835AA" w:rsidRDefault="003835AA" w:rsidP="003C263E">
      <w:pPr>
        <w:pStyle w:val="31"/>
        <w:shd w:val="clear" w:color="auto" w:fill="auto"/>
        <w:tabs>
          <w:tab w:val="left" w:pos="7770"/>
        </w:tabs>
        <w:spacing w:line="240" w:lineRule="auto"/>
        <w:jc w:val="right"/>
        <w:rPr>
          <w:rStyle w:val="3"/>
          <w:bCs/>
          <w:sz w:val="24"/>
          <w:szCs w:val="24"/>
        </w:rPr>
      </w:pPr>
      <w:r w:rsidRPr="003835AA">
        <w:rPr>
          <w:rStyle w:val="3"/>
          <w:bCs/>
          <w:sz w:val="24"/>
          <w:szCs w:val="24"/>
        </w:rPr>
        <w:t>Постановлением администрации</w:t>
      </w:r>
    </w:p>
    <w:p w:rsidR="003835AA" w:rsidRPr="003835AA" w:rsidRDefault="003835AA" w:rsidP="003C263E">
      <w:pPr>
        <w:pStyle w:val="31"/>
        <w:shd w:val="clear" w:color="auto" w:fill="auto"/>
        <w:tabs>
          <w:tab w:val="left" w:pos="7770"/>
        </w:tabs>
        <w:spacing w:line="240" w:lineRule="auto"/>
        <w:jc w:val="right"/>
        <w:rPr>
          <w:rStyle w:val="3"/>
          <w:bCs/>
          <w:sz w:val="24"/>
          <w:szCs w:val="24"/>
        </w:rPr>
      </w:pPr>
      <w:r w:rsidRPr="003835AA">
        <w:rPr>
          <w:rStyle w:val="3"/>
          <w:bCs/>
          <w:sz w:val="24"/>
          <w:szCs w:val="24"/>
        </w:rPr>
        <w:t>муниципального образования</w:t>
      </w:r>
    </w:p>
    <w:p w:rsidR="003835AA" w:rsidRPr="003835AA" w:rsidRDefault="003835AA" w:rsidP="003C263E">
      <w:pPr>
        <w:pStyle w:val="31"/>
        <w:shd w:val="clear" w:color="auto" w:fill="auto"/>
        <w:tabs>
          <w:tab w:val="left" w:pos="7770"/>
        </w:tabs>
        <w:spacing w:line="240" w:lineRule="auto"/>
        <w:jc w:val="right"/>
        <w:rPr>
          <w:rStyle w:val="3"/>
          <w:bCs/>
          <w:sz w:val="24"/>
          <w:szCs w:val="24"/>
        </w:rPr>
      </w:pPr>
      <w:r w:rsidRPr="003835AA">
        <w:rPr>
          <w:rStyle w:val="3"/>
          <w:bCs/>
          <w:sz w:val="24"/>
          <w:szCs w:val="24"/>
        </w:rPr>
        <w:t>«Евпраксинский сельсовет»</w:t>
      </w:r>
    </w:p>
    <w:p w:rsidR="003835AA" w:rsidRPr="003835AA" w:rsidRDefault="003835AA" w:rsidP="003835AA">
      <w:pPr>
        <w:pStyle w:val="31"/>
        <w:shd w:val="clear" w:color="auto" w:fill="auto"/>
        <w:tabs>
          <w:tab w:val="left" w:pos="7770"/>
        </w:tabs>
        <w:spacing w:line="477" w:lineRule="exact"/>
        <w:jc w:val="right"/>
        <w:rPr>
          <w:rStyle w:val="3"/>
          <w:bCs/>
          <w:sz w:val="24"/>
          <w:szCs w:val="24"/>
        </w:rPr>
      </w:pPr>
      <w:r w:rsidRPr="003835AA">
        <w:rPr>
          <w:rStyle w:val="3"/>
          <w:bCs/>
          <w:sz w:val="24"/>
          <w:szCs w:val="24"/>
        </w:rPr>
        <w:t>от «_____»______2015г. №_____</w:t>
      </w:r>
    </w:p>
    <w:p w:rsidR="003835AA" w:rsidRDefault="003835AA">
      <w:pPr>
        <w:pStyle w:val="31"/>
        <w:shd w:val="clear" w:color="auto" w:fill="auto"/>
        <w:spacing w:line="477" w:lineRule="exact"/>
        <w:jc w:val="left"/>
      </w:pPr>
    </w:p>
    <w:p w:rsidR="003C263E" w:rsidRDefault="003C263E">
      <w:pPr>
        <w:pStyle w:val="31"/>
        <w:shd w:val="clear" w:color="auto" w:fill="auto"/>
        <w:spacing w:line="477" w:lineRule="exact"/>
        <w:jc w:val="left"/>
      </w:pPr>
    </w:p>
    <w:p w:rsidR="003C263E" w:rsidRDefault="003C263E">
      <w:pPr>
        <w:pStyle w:val="31"/>
        <w:shd w:val="clear" w:color="auto" w:fill="auto"/>
        <w:spacing w:line="477" w:lineRule="exact"/>
        <w:jc w:val="left"/>
      </w:pPr>
    </w:p>
    <w:p w:rsidR="003C263E" w:rsidRDefault="003C263E">
      <w:pPr>
        <w:pStyle w:val="31"/>
        <w:shd w:val="clear" w:color="auto" w:fill="auto"/>
        <w:spacing w:line="477" w:lineRule="exact"/>
        <w:jc w:val="left"/>
      </w:pPr>
    </w:p>
    <w:p w:rsidR="003C263E" w:rsidRDefault="003C263E">
      <w:pPr>
        <w:pStyle w:val="31"/>
        <w:shd w:val="clear" w:color="auto" w:fill="auto"/>
        <w:spacing w:line="477" w:lineRule="exact"/>
        <w:jc w:val="left"/>
      </w:pPr>
    </w:p>
    <w:p w:rsidR="003C263E" w:rsidRDefault="003C263E">
      <w:pPr>
        <w:pStyle w:val="31"/>
        <w:shd w:val="clear" w:color="auto" w:fill="auto"/>
        <w:spacing w:line="477" w:lineRule="exact"/>
        <w:jc w:val="left"/>
      </w:pPr>
    </w:p>
    <w:p w:rsidR="003C263E" w:rsidRDefault="003C263E">
      <w:pPr>
        <w:pStyle w:val="31"/>
        <w:shd w:val="clear" w:color="auto" w:fill="auto"/>
        <w:spacing w:line="477" w:lineRule="exact"/>
        <w:jc w:val="left"/>
      </w:pPr>
    </w:p>
    <w:p w:rsidR="006F085C" w:rsidRDefault="006F085C">
      <w:pPr>
        <w:rPr>
          <w:sz w:val="2"/>
          <w:szCs w:val="2"/>
        </w:rPr>
      </w:pPr>
    </w:p>
    <w:p w:rsidR="003C263E" w:rsidRDefault="0070446E" w:rsidP="003C263E">
      <w:pPr>
        <w:pStyle w:val="31"/>
        <w:shd w:val="clear" w:color="auto" w:fill="auto"/>
        <w:spacing w:line="481" w:lineRule="exact"/>
        <w:ind w:firstLine="360"/>
      </w:pPr>
      <w:r>
        <w:t>МУНИЦИПАЛЬНАЯ ПРОГРАММА</w:t>
      </w:r>
    </w:p>
    <w:p w:rsidR="006F085C" w:rsidRDefault="0070446E" w:rsidP="003C263E">
      <w:pPr>
        <w:pStyle w:val="31"/>
        <w:shd w:val="clear" w:color="auto" w:fill="auto"/>
        <w:spacing w:line="481" w:lineRule="exact"/>
        <w:ind w:firstLine="360"/>
      </w:pPr>
      <w:r>
        <w:t xml:space="preserve">РАЗВИТИЕ КУЛЬТУРЫ МУНИЦИПАЛЬНОГО ОБРАЗОВАНИЯ «ЕВПРАКСИНСКИЙ СЕЛЬСОВЕТ» </w:t>
      </w:r>
      <w:r w:rsidR="003C263E">
        <w:br/>
      </w:r>
      <w:r>
        <w:t>на 2016-2018 годы»</w:t>
      </w:r>
    </w:p>
    <w:p w:rsidR="003C263E" w:rsidRDefault="003C263E">
      <w:pPr>
        <w:pStyle w:val="31"/>
        <w:shd w:val="clear" w:color="auto" w:fill="auto"/>
        <w:spacing w:line="481" w:lineRule="exact"/>
        <w:ind w:firstLine="360"/>
        <w:jc w:val="left"/>
      </w:pPr>
    </w:p>
    <w:p w:rsidR="003C263E" w:rsidRDefault="003C263E">
      <w:pPr>
        <w:pStyle w:val="31"/>
        <w:shd w:val="clear" w:color="auto" w:fill="auto"/>
        <w:spacing w:line="481" w:lineRule="exact"/>
        <w:ind w:firstLine="360"/>
        <w:jc w:val="left"/>
      </w:pPr>
    </w:p>
    <w:p w:rsidR="003C263E" w:rsidRDefault="003C263E">
      <w:pPr>
        <w:pStyle w:val="31"/>
        <w:shd w:val="clear" w:color="auto" w:fill="auto"/>
        <w:spacing w:line="481" w:lineRule="exact"/>
        <w:ind w:firstLine="360"/>
        <w:jc w:val="left"/>
      </w:pPr>
    </w:p>
    <w:p w:rsidR="003C263E" w:rsidRDefault="003C263E">
      <w:pPr>
        <w:pStyle w:val="31"/>
        <w:shd w:val="clear" w:color="auto" w:fill="auto"/>
        <w:spacing w:line="481" w:lineRule="exact"/>
        <w:ind w:firstLine="360"/>
        <w:jc w:val="left"/>
      </w:pPr>
    </w:p>
    <w:p w:rsidR="003C263E" w:rsidRDefault="003C263E">
      <w:pPr>
        <w:pStyle w:val="31"/>
        <w:shd w:val="clear" w:color="auto" w:fill="auto"/>
        <w:spacing w:line="481" w:lineRule="exact"/>
        <w:ind w:firstLine="360"/>
        <w:jc w:val="left"/>
      </w:pPr>
    </w:p>
    <w:p w:rsidR="003C263E" w:rsidRDefault="003C263E">
      <w:pPr>
        <w:pStyle w:val="31"/>
        <w:shd w:val="clear" w:color="auto" w:fill="auto"/>
        <w:spacing w:line="481" w:lineRule="exact"/>
        <w:ind w:firstLine="360"/>
        <w:jc w:val="left"/>
      </w:pPr>
    </w:p>
    <w:p w:rsidR="003C263E" w:rsidRDefault="003C263E">
      <w:pPr>
        <w:pStyle w:val="31"/>
        <w:shd w:val="clear" w:color="auto" w:fill="auto"/>
        <w:spacing w:line="481" w:lineRule="exact"/>
        <w:ind w:firstLine="360"/>
        <w:jc w:val="left"/>
      </w:pPr>
    </w:p>
    <w:p w:rsidR="003C263E" w:rsidRDefault="003C263E">
      <w:pPr>
        <w:pStyle w:val="31"/>
        <w:shd w:val="clear" w:color="auto" w:fill="auto"/>
        <w:spacing w:line="481" w:lineRule="exact"/>
        <w:ind w:firstLine="360"/>
        <w:jc w:val="left"/>
      </w:pPr>
    </w:p>
    <w:p w:rsidR="003C263E" w:rsidRDefault="003C263E">
      <w:pPr>
        <w:pStyle w:val="31"/>
        <w:shd w:val="clear" w:color="auto" w:fill="auto"/>
        <w:spacing w:line="481" w:lineRule="exact"/>
        <w:ind w:firstLine="360"/>
        <w:jc w:val="left"/>
      </w:pPr>
    </w:p>
    <w:p w:rsidR="003C263E" w:rsidRDefault="003C263E">
      <w:pPr>
        <w:pStyle w:val="31"/>
        <w:shd w:val="clear" w:color="auto" w:fill="auto"/>
        <w:spacing w:line="481" w:lineRule="exact"/>
        <w:ind w:firstLine="360"/>
        <w:jc w:val="left"/>
      </w:pPr>
    </w:p>
    <w:p w:rsidR="003C263E" w:rsidRDefault="003C263E">
      <w:pPr>
        <w:pStyle w:val="31"/>
        <w:shd w:val="clear" w:color="auto" w:fill="auto"/>
        <w:spacing w:line="481" w:lineRule="exact"/>
        <w:ind w:firstLine="360"/>
        <w:jc w:val="left"/>
      </w:pPr>
    </w:p>
    <w:p w:rsidR="003C263E" w:rsidRDefault="003C263E">
      <w:pPr>
        <w:pStyle w:val="31"/>
        <w:shd w:val="clear" w:color="auto" w:fill="auto"/>
        <w:spacing w:line="481" w:lineRule="exact"/>
        <w:ind w:firstLine="360"/>
        <w:jc w:val="left"/>
      </w:pPr>
    </w:p>
    <w:p w:rsidR="003C263E" w:rsidRDefault="003C263E">
      <w:pPr>
        <w:pStyle w:val="31"/>
        <w:shd w:val="clear" w:color="auto" w:fill="auto"/>
        <w:spacing w:line="481" w:lineRule="exact"/>
        <w:ind w:firstLine="360"/>
        <w:jc w:val="left"/>
      </w:pPr>
    </w:p>
    <w:p w:rsidR="003C263E" w:rsidRDefault="003C263E">
      <w:pPr>
        <w:pStyle w:val="31"/>
        <w:shd w:val="clear" w:color="auto" w:fill="auto"/>
        <w:spacing w:line="481" w:lineRule="exact"/>
        <w:ind w:firstLine="360"/>
        <w:jc w:val="left"/>
      </w:pPr>
    </w:p>
    <w:p w:rsidR="003C263E" w:rsidRDefault="003C263E">
      <w:pPr>
        <w:pStyle w:val="31"/>
        <w:shd w:val="clear" w:color="auto" w:fill="auto"/>
        <w:spacing w:line="481" w:lineRule="exact"/>
        <w:ind w:firstLine="360"/>
        <w:jc w:val="left"/>
      </w:pPr>
    </w:p>
    <w:p w:rsidR="003C263E" w:rsidRDefault="003C263E">
      <w:pPr>
        <w:pStyle w:val="31"/>
        <w:shd w:val="clear" w:color="auto" w:fill="auto"/>
        <w:spacing w:line="481" w:lineRule="exact"/>
        <w:ind w:firstLine="360"/>
        <w:jc w:val="left"/>
        <w:sectPr w:rsidR="003C263E">
          <w:type w:val="continuous"/>
          <w:pgSz w:w="11909" w:h="16838"/>
          <w:pgMar w:top="993" w:right="1281" w:bottom="1791" w:left="1281" w:header="0" w:footer="3" w:gutter="0"/>
          <w:cols w:space="720"/>
          <w:noEndnote/>
          <w:docGrid w:linePitch="360"/>
        </w:sectPr>
      </w:pPr>
    </w:p>
    <w:p w:rsidR="006F085C" w:rsidRDefault="0070446E">
      <w:pPr>
        <w:pStyle w:val="23"/>
        <w:keepNext/>
        <w:keepLines/>
        <w:shd w:val="clear" w:color="auto" w:fill="auto"/>
        <w:spacing w:line="260" w:lineRule="exact"/>
      </w:pPr>
      <w:bookmarkStart w:id="0" w:name="bookmark0"/>
      <w:r>
        <w:lastRenderedPageBreak/>
        <w:t>ПАСПОРТ ПРОГРАММЫ</w:t>
      </w:r>
      <w:bookmarkEnd w:id="0"/>
    </w:p>
    <w:p w:rsidR="003C263E" w:rsidRDefault="003C263E">
      <w:pPr>
        <w:pStyle w:val="23"/>
        <w:keepNext/>
        <w:keepLines/>
        <w:shd w:val="clear" w:color="auto" w:fill="auto"/>
        <w:spacing w:line="260" w:lineRule="exact"/>
      </w:pPr>
    </w:p>
    <w:tbl>
      <w:tblPr>
        <w:tblStyle w:val="af1"/>
        <w:tblW w:w="10206" w:type="dxa"/>
        <w:tblInd w:w="-2727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3C263E" w:rsidTr="003C263E">
        <w:tc>
          <w:tcPr>
            <w:tcW w:w="3686" w:type="dxa"/>
          </w:tcPr>
          <w:p w:rsidR="003C263E" w:rsidRDefault="003C263E">
            <w:pPr>
              <w:pStyle w:val="23"/>
              <w:keepNext/>
              <w:keepLines/>
              <w:shd w:val="clear" w:color="auto" w:fill="auto"/>
              <w:spacing w:line="260" w:lineRule="exact"/>
              <w:rPr>
                <w:b w:val="0"/>
              </w:rPr>
            </w:pPr>
          </w:p>
          <w:p w:rsidR="003C263E" w:rsidRDefault="003C263E">
            <w:pPr>
              <w:pStyle w:val="23"/>
              <w:keepNext/>
              <w:keepLines/>
              <w:shd w:val="clear" w:color="auto" w:fill="auto"/>
              <w:spacing w:line="260" w:lineRule="exact"/>
              <w:rPr>
                <w:b w:val="0"/>
              </w:rPr>
            </w:pPr>
            <w:r w:rsidRPr="003C263E">
              <w:rPr>
                <w:b w:val="0"/>
              </w:rPr>
              <w:t xml:space="preserve">Наименование </w:t>
            </w:r>
          </w:p>
          <w:p w:rsidR="003C263E" w:rsidRPr="003C263E" w:rsidRDefault="003C263E">
            <w:pPr>
              <w:pStyle w:val="23"/>
              <w:keepNext/>
              <w:keepLines/>
              <w:shd w:val="clear" w:color="auto" w:fill="auto"/>
              <w:spacing w:line="260" w:lineRule="exact"/>
              <w:rPr>
                <w:b w:val="0"/>
              </w:rPr>
            </w:pPr>
            <w:r w:rsidRPr="003C263E">
              <w:rPr>
                <w:b w:val="0"/>
              </w:rPr>
              <w:t>муниципальной программы</w:t>
            </w:r>
          </w:p>
        </w:tc>
        <w:tc>
          <w:tcPr>
            <w:tcW w:w="6520" w:type="dxa"/>
          </w:tcPr>
          <w:p w:rsidR="003C263E" w:rsidRDefault="003C263E">
            <w:pPr>
              <w:pStyle w:val="23"/>
              <w:keepNext/>
              <w:keepLines/>
              <w:shd w:val="clear" w:color="auto" w:fill="auto"/>
              <w:spacing w:line="260" w:lineRule="exact"/>
              <w:rPr>
                <w:b w:val="0"/>
              </w:rPr>
            </w:pPr>
          </w:p>
          <w:p w:rsidR="003C263E" w:rsidRDefault="003C263E">
            <w:pPr>
              <w:pStyle w:val="23"/>
              <w:keepNext/>
              <w:keepLines/>
              <w:shd w:val="clear" w:color="auto" w:fill="auto"/>
              <w:spacing w:line="260" w:lineRule="exact"/>
              <w:rPr>
                <w:b w:val="0"/>
              </w:rPr>
            </w:pPr>
            <w:r w:rsidRPr="003C263E">
              <w:rPr>
                <w:b w:val="0"/>
              </w:rPr>
              <w:t xml:space="preserve">Муниципальная программа «Развитие культуры муниципального образования «Евпраксинский </w:t>
            </w:r>
            <w:r w:rsidR="002F0227">
              <w:rPr>
                <w:b w:val="0"/>
              </w:rPr>
              <w:t>сельсовет» на 2016-2018 годы» (</w:t>
            </w:r>
            <w:r w:rsidRPr="003C263E">
              <w:rPr>
                <w:b w:val="0"/>
              </w:rPr>
              <w:t>далее Программа).</w:t>
            </w:r>
          </w:p>
          <w:p w:rsidR="003C263E" w:rsidRPr="003C263E" w:rsidRDefault="003C263E">
            <w:pPr>
              <w:pStyle w:val="23"/>
              <w:keepNext/>
              <w:keepLines/>
              <w:shd w:val="clear" w:color="auto" w:fill="auto"/>
              <w:spacing w:line="260" w:lineRule="exact"/>
              <w:rPr>
                <w:b w:val="0"/>
              </w:rPr>
            </w:pPr>
          </w:p>
        </w:tc>
      </w:tr>
      <w:tr w:rsidR="003C263E" w:rsidTr="003C263E">
        <w:tc>
          <w:tcPr>
            <w:tcW w:w="3686" w:type="dxa"/>
          </w:tcPr>
          <w:p w:rsidR="003C263E" w:rsidRPr="003C263E" w:rsidRDefault="003C263E" w:rsidP="003C263E">
            <w:pPr>
              <w:pStyle w:val="7"/>
              <w:shd w:val="clear" w:color="auto" w:fill="auto"/>
              <w:spacing w:line="272" w:lineRule="exact"/>
              <w:jc w:val="left"/>
              <w:rPr>
                <w:sz w:val="26"/>
                <w:szCs w:val="26"/>
              </w:rPr>
            </w:pPr>
            <w:r w:rsidRPr="003C263E">
              <w:rPr>
                <w:sz w:val="26"/>
                <w:szCs w:val="26"/>
              </w:rPr>
              <w:t>Дата принятия решения о разработке муниципальной программы</w:t>
            </w:r>
          </w:p>
          <w:p w:rsidR="003C263E" w:rsidRPr="003C263E" w:rsidRDefault="003C263E">
            <w:pPr>
              <w:pStyle w:val="23"/>
              <w:keepNext/>
              <w:keepLines/>
              <w:shd w:val="clear" w:color="auto" w:fill="auto"/>
              <w:spacing w:line="260" w:lineRule="exact"/>
            </w:pPr>
          </w:p>
        </w:tc>
        <w:tc>
          <w:tcPr>
            <w:tcW w:w="6520" w:type="dxa"/>
          </w:tcPr>
          <w:p w:rsidR="003C263E" w:rsidRDefault="003C263E" w:rsidP="003C263E">
            <w:pPr>
              <w:pStyle w:val="23"/>
              <w:keepNext/>
              <w:keepLines/>
              <w:spacing w:line="260" w:lineRule="exact"/>
              <w:rPr>
                <w:b w:val="0"/>
              </w:rPr>
            </w:pPr>
          </w:p>
          <w:p w:rsidR="003C263E" w:rsidRPr="003C263E" w:rsidRDefault="003C263E" w:rsidP="003C263E">
            <w:pPr>
              <w:pStyle w:val="23"/>
              <w:keepNext/>
              <w:keepLines/>
              <w:spacing w:line="260" w:lineRule="exact"/>
              <w:jc w:val="both"/>
              <w:rPr>
                <w:b w:val="0"/>
              </w:rPr>
            </w:pPr>
            <w:r w:rsidRPr="003C263E">
              <w:rPr>
                <w:b w:val="0"/>
              </w:rPr>
              <w:t xml:space="preserve">Постановление администрации муниципального образования «Евпраксинский сельсовет» от </w:t>
            </w:r>
            <w:r w:rsidRPr="003C263E">
              <w:rPr>
                <w:b w:val="0"/>
                <w:u w:val="single"/>
              </w:rPr>
              <w:t>16.10.2015</w:t>
            </w:r>
            <w:r w:rsidRPr="003C263E">
              <w:rPr>
                <w:b w:val="0"/>
              </w:rPr>
              <w:t>г. № 10</w:t>
            </w:r>
            <w:r>
              <w:rPr>
                <w:b w:val="0"/>
              </w:rPr>
              <w:t xml:space="preserve">5 </w:t>
            </w:r>
            <w:r w:rsidRPr="003C263E">
              <w:rPr>
                <w:b w:val="0"/>
              </w:rPr>
              <w:tab/>
              <w:t>«Об утверждении перечня муниципальных</w:t>
            </w:r>
          </w:p>
          <w:p w:rsidR="003C263E" w:rsidRDefault="003C263E" w:rsidP="003C263E">
            <w:pPr>
              <w:pStyle w:val="23"/>
              <w:keepNext/>
              <w:keepLines/>
              <w:shd w:val="clear" w:color="auto" w:fill="auto"/>
              <w:spacing w:line="260" w:lineRule="exact"/>
              <w:jc w:val="both"/>
              <w:rPr>
                <w:b w:val="0"/>
              </w:rPr>
            </w:pPr>
            <w:r w:rsidRPr="003C263E">
              <w:rPr>
                <w:b w:val="0"/>
              </w:rPr>
              <w:t>программ муниципального образования «Евпраксинский сельсовет» на 2016-2018годы.</w:t>
            </w:r>
          </w:p>
          <w:p w:rsidR="003C263E" w:rsidRDefault="003C263E" w:rsidP="003C263E">
            <w:pPr>
              <w:pStyle w:val="23"/>
              <w:keepNext/>
              <w:keepLines/>
              <w:shd w:val="clear" w:color="auto" w:fill="auto"/>
              <w:spacing w:line="260" w:lineRule="exact"/>
            </w:pPr>
          </w:p>
        </w:tc>
      </w:tr>
      <w:tr w:rsidR="003C263E" w:rsidTr="003C263E">
        <w:tc>
          <w:tcPr>
            <w:tcW w:w="3686" w:type="dxa"/>
          </w:tcPr>
          <w:p w:rsidR="003C263E" w:rsidRPr="003C263E" w:rsidRDefault="003C263E" w:rsidP="003C263E">
            <w:pPr>
              <w:spacing w:line="276" w:lineRule="exact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C263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Ответственный исполнитель программы</w:t>
            </w:r>
          </w:p>
          <w:p w:rsidR="003C263E" w:rsidRDefault="003C263E">
            <w:pPr>
              <w:pStyle w:val="23"/>
              <w:keepNext/>
              <w:keepLines/>
              <w:shd w:val="clear" w:color="auto" w:fill="auto"/>
              <w:spacing w:line="260" w:lineRule="exact"/>
            </w:pPr>
          </w:p>
        </w:tc>
        <w:tc>
          <w:tcPr>
            <w:tcW w:w="6520" w:type="dxa"/>
          </w:tcPr>
          <w:p w:rsidR="003C263E" w:rsidRDefault="003C263E" w:rsidP="003C263E">
            <w:pPr>
              <w:pStyle w:val="23"/>
              <w:keepNext/>
              <w:keepLines/>
              <w:spacing w:line="260" w:lineRule="exact"/>
              <w:rPr>
                <w:b w:val="0"/>
              </w:rPr>
            </w:pPr>
          </w:p>
          <w:p w:rsidR="003C263E" w:rsidRPr="003C263E" w:rsidRDefault="003C263E" w:rsidP="003C263E">
            <w:pPr>
              <w:pStyle w:val="23"/>
              <w:keepNext/>
              <w:keepLines/>
              <w:spacing w:line="260" w:lineRule="exact"/>
              <w:rPr>
                <w:b w:val="0"/>
              </w:rPr>
            </w:pPr>
            <w:r w:rsidRPr="003C263E">
              <w:rPr>
                <w:b w:val="0"/>
              </w:rPr>
              <w:t>Администрация</w:t>
            </w:r>
            <w:r w:rsidRPr="003C263E">
              <w:rPr>
                <w:b w:val="0"/>
              </w:rPr>
              <w:tab/>
              <w:t>муниципального</w:t>
            </w:r>
            <w:r w:rsidRPr="003C263E">
              <w:rPr>
                <w:b w:val="0"/>
              </w:rPr>
              <w:tab/>
              <w:t>образования</w:t>
            </w:r>
          </w:p>
          <w:p w:rsidR="003C263E" w:rsidRDefault="003C263E" w:rsidP="003C263E">
            <w:pPr>
              <w:pStyle w:val="23"/>
              <w:keepNext/>
              <w:keepLines/>
              <w:shd w:val="clear" w:color="auto" w:fill="auto"/>
              <w:spacing w:line="260" w:lineRule="exact"/>
            </w:pPr>
            <w:r w:rsidRPr="003C263E">
              <w:rPr>
                <w:b w:val="0"/>
              </w:rPr>
              <w:t>«Евпраксинский сельсовет»</w:t>
            </w:r>
          </w:p>
        </w:tc>
      </w:tr>
      <w:tr w:rsidR="003C263E" w:rsidTr="003C263E">
        <w:tc>
          <w:tcPr>
            <w:tcW w:w="3686" w:type="dxa"/>
          </w:tcPr>
          <w:p w:rsidR="002F0227" w:rsidRDefault="002F0227" w:rsidP="002F0227">
            <w:pPr>
              <w:pStyle w:val="7"/>
              <w:shd w:val="clear" w:color="auto" w:fill="auto"/>
              <w:spacing w:line="230" w:lineRule="exact"/>
              <w:jc w:val="left"/>
              <w:rPr>
                <w:rStyle w:val="24"/>
                <w:sz w:val="26"/>
                <w:szCs w:val="26"/>
              </w:rPr>
            </w:pPr>
          </w:p>
          <w:p w:rsidR="002F0227" w:rsidRPr="002F0227" w:rsidRDefault="002F0227" w:rsidP="002F0227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2F0227">
              <w:rPr>
                <w:rStyle w:val="24"/>
                <w:sz w:val="26"/>
                <w:szCs w:val="26"/>
              </w:rPr>
              <w:t>Цели программы</w:t>
            </w:r>
          </w:p>
          <w:p w:rsidR="003C263E" w:rsidRPr="002F0227" w:rsidRDefault="003C263E">
            <w:pPr>
              <w:pStyle w:val="23"/>
              <w:keepNext/>
              <w:keepLines/>
              <w:shd w:val="clear" w:color="auto" w:fill="auto"/>
              <w:spacing w:line="260" w:lineRule="exact"/>
            </w:pPr>
          </w:p>
        </w:tc>
        <w:tc>
          <w:tcPr>
            <w:tcW w:w="6520" w:type="dxa"/>
          </w:tcPr>
          <w:p w:rsidR="002F0227" w:rsidRPr="002F0227" w:rsidRDefault="002F0227">
            <w:pPr>
              <w:pStyle w:val="23"/>
              <w:keepNext/>
              <w:keepLines/>
              <w:shd w:val="clear" w:color="auto" w:fill="auto"/>
              <w:spacing w:line="260" w:lineRule="exact"/>
              <w:rPr>
                <w:b w:val="0"/>
              </w:rPr>
            </w:pPr>
          </w:p>
          <w:p w:rsidR="003C263E" w:rsidRPr="002F0227" w:rsidRDefault="002F0227">
            <w:pPr>
              <w:pStyle w:val="23"/>
              <w:keepNext/>
              <w:keepLines/>
              <w:shd w:val="clear" w:color="auto" w:fill="auto"/>
              <w:spacing w:line="260" w:lineRule="exact"/>
              <w:rPr>
                <w:b w:val="0"/>
              </w:rPr>
            </w:pPr>
            <w:r w:rsidRPr="002F0227">
              <w:rPr>
                <w:b w:val="0"/>
              </w:rPr>
              <w:t>Создание условий для сохранения и развития культурного потенциала муниципального образования «Евпраксинский сельсовет».</w:t>
            </w:r>
          </w:p>
        </w:tc>
      </w:tr>
      <w:tr w:rsidR="003C263E" w:rsidTr="003C263E">
        <w:tc>
          <w:tcPr>
            <w:tcW w:w="3686" w:type="dxa"/>
          </w:tcPr>
          <w:p w:rsidR="002F0227" w:rsidRPr="002F0227" w:rsidRDefault="002F0227" w:rsidP="002F0227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2F0227">
              <w:rPr>
                <w:sz w:val="26"/>
                <w:szCs w:val="26"/>
              </w:rPr>
              <w:t>Планы мероприятий программы</w:t>
            </w:r>
          </w:p>
          <w:p w:rsidR="003C263E" w:rsidRDefault="003C263E">
            <w:pPr>
              <w:pStyle w:val="23"/>
              <w:keepNext/>
              <w:keepLines/>
              <w:shd w:val="clear" w:color="auto" w:fill="auto"/>
              <w:spacing w:line="260" w:lineRule="exact"/>
            </w:pPr>
          </w:p>
        </w:tc>
        <w:tc>
          <w:tcPr>
            <w:tcW w:w="6520" w:type="dxa"/>
          </w:tcPr>
          <w:p w:rsidR="002F0227" w:rsidRDefault="002F0227" w:rsidP="002F0227">
            <w:pPr>
              <w:pStyle w:val="23"/>
              <w:keepNext/>
              <w:keepLines/>
              <w:spacing w:line="260" w:lineRule="exact"/>
              <w:rPr>
                <w:b w:val="0"/>
              </w:rPr>
            </w:pPr>
          </w:p>
          <w:p w:rsidR="002F0227" w:rsidRPr="002F0227" w:rsidRDefault="002F0227" w:rsidP="002F0227">
            <w:pPr>
              <w:pStyle w:val="23"/>
              <w:keepNext/>
              <w:keepLines/>
              <w:spacing w:line="260" w:lineRule="exact"/>
              <w:rPr>
                <w:b w:val="0"/>
              </w:rPr>
            </w:pPr>
            <w:r w:rsidRPr="002F0227">
              <w:rPr>
                <w:b w:val="0"/>
              </w:rPr>
              <w:t>1.</w:t>
            </w:r>
            <w:r w:rsidRPr="002F0227">
              <w:rPr>
                <w:b w:val="0"/>
              </w:rPr>
              <w:tab/>
              <w:t>Развитие</w:t>
            </w:r>
            <w:r w:rsidRPr="002F0227">
              <w:rPr>
                <w:b w:val="0"/>
              </w:rPr>
              <w:tab/>
              <w:t>культурно-досуговой деятельности и любительского художественного творчества.</w:t>
            </w:r>
          </w:p>
          <w:p w:rsidR="002F0227" w:rsidRPr="002F0227" w:rsidRDefault="002F0227" w:rsidP="002F0227">
            <w:pPr>
              <w:pStyle w:val="23"/>
              <w:keepNext/>
              <w:keepLines/>
              <w:spacing w:line="260" w:lineRule="exact"/>
              <w:rPr>
                <w:b w:val="0"/>
              </w:rPr>
            </w:pPr>
            <w:r w:rsidRPr="002F0227">
              <w:rPr>
                <w:b w:val="0"/>
              </w:rPr>
              <w:t>2.</w:t>
            </w:r>
            <w:r w:rsidRPr="002F0227">
              <w:rPr>
                <w:b w:val="0"/>
              </w:rPr>
              <w:tab/>
              <w:t>Повышение профессиональной компетентности кадров.</w:t>
            </w:r>
          </w:p>
          <w:p w:rsidR="003C263E" w:rsidRDefault="002F0227" w:rsidP="002F0227">
            <w:pPr>
              <w:pStyle w:val="23"/>
              <w:keepNext/>
              <w:keepLines/>
              <w:shd w:val="clear" w:color="auto" w:fill="auto"/>
              <w:spacing w:line="260" w:lineRule="exact"/>
              <w:rPr>
                <w:b w:val="0"/>
              </w:rPr>
            </w:pPr>
            <w:r w:rsidRPr="002F0227">
              <w:rPr>
                <w:b w:val="0"/>
              </w:rPr>
              <w:t>3.</w:t>
            </w:r>
            <w:r w:rsidRPr="002F0227">
              <w:rPr>
                <w:b w:val="0"/>
              </w:rPr>
              <w:tab/>
              <w:t>Развитие материально- технической базы.</w:t>
            </w:r>
          </w:p>
          <w:p w:rsidR="002F0227" w:rsidRDefault="002F0227" w:rsidP="002F0227">
            <w:pPr>
              <w:pStyle w:val="23"/>
              <w:keepNext/>
              <w:keepLines/>
              <w:shd w:val="clear" w:color="auto" w:fill="auto"/>
              <w:spacing w:line="260" w:lineRule="exact"/>
            </w:pPr>
          </w:p>
        </w:tc>
      </w:tr>
      <w:tr w:rsidR="003C263E" w:rsidTr="003C263E">
        <w:tc>
          <w:tcPr>
            <w:tcW w:w="3686" w:type="dxa"/>
          </w:tcPr>
          <w:p w:rsidR="002F0227" w:rsidRPr="002F0227" w:rsidRDefault="002F0227" w:rsidP="002F0227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2F0227">
              <w:rPr>
                <w:sz w:val="26"/>
                <w:szCs w:val="26"/>
              </w:rPr>
              <w:t>Этапы и сроки реализации программы</w:t>
            </w:r>
          </w:p>
          <w:p w:rsidR="003C263E" w:rsidRDefault="003C263E">
            <w:pPr>
              <w:pStyle w:val="23"/>
              <w:keepNext/>
              <w:keepLines/>
              <w:shd w:val="clear" w:color="auto" w:fill="auto"/>
              <w:spacing w:line="260" w:lineRule="exact"/>
            </w:pPr>
          </w:p>
        </w:tc>
        <w:tc>
          <w:tcPr>
            <w:tcW w:w="6520" w:type="dxa"/>
          </w:tcPr>
          <w:p w:rsidR="002F0227" w:rsidRDefault="002F0227">
            <w:pPr>
              <w:pStyle w:val="23"/>
              <w:keepNext/>
              <w:keepLines/>
              <w:shd w:val="clear" w:color="auto" w:fill="auto"/>
              <w:spacing w:line="260" w:lineRule="exact"/>
              <w:rPr>
                <w:b w:val="0"/>
              </w:rPr>
            </w:pPr>
          </w:p>
          <w:p w:rsidR="003C263E" w:rsidRPr="002F0227" w:rsidRDefault="002F0227">
            <w:pPr>
              <w:pStyle w:val="23"/>
              <w:keepNext/>
              <w:keepLines/>
              <w:shd w:val="clear" w:color="auto" w:fill="auto"/>
              <w:spacing w:line="260" w:lineRule="exact"/>
              <w:rPr>
                <w:b w:val="0"/>
              </w:rPr>
            </w:pPr>
            <w:r w:rsidRPr="002F0227">
              <w:rPr>
                <w:b w:val="0"/>
              </w:rPr>
              <w:t>Программа реализуется в один этап с 2016 -2018 годы</w:t>
            </w:r>
          </w:p>
        </w:tc>
      </w:tr>
      <w:tr w:rsidR="003C263E" w:rsidTr="003C263E">
        <w:tc>
          <w:tcPr>
            <w:tcW w:w="3686" w:type="dxa"/>
          </w:tcPr>
          <w:p w:rsidR="002F0227" w:rsidRPr="002F0227" w:rsidRDefault="002F0227" w:rsidP="002F0227">
            <w:pPr>
              <w:pStyle w:val="7"/>
              <w:shd w:val="clear" w:color="auto" w:fill="auto"/>
              <w:spacing w:line="272" w:lineRule="exact"/>
              <w:jc w:val="left"/>
              <w:rPr>
                <w:sz w:val="26"/>
                <w:szCs w:val="26"/>
              </w:rPr>
            </w:pPr>
            <w:r w:rsidRPr="002F0227">
              <w:rPr>
                <w:sz w:val="26"/>
                <w:szCs w:val="26"/>
              </w:rPr>
              <w:t>Объемы бюджетных ассигнований программы</w:t>
            </w:r>
          </w:p>
          <w:p w:rsidR="003C263E" w:rsidRPr="002F0227" w:rsidRDefault="003C263E">
            <w:pPr>
              <w:pStyle w:val="23"/>
              <w:keepNext/>
              <w:keepLines/>
              <w:shd w:val="clear" w:color="auto" w:fill="auto"/>
              <w:spacing w:line="260" w:lineRule="exact"/>
            </w:pPr>
          </w:p>
        </w:tc>
        <w:tc>
          <w:tcPr>
            <w:tcW w:w="6520" w:type="dxa"/>
          </w:tcPr>
          <w:p w:rsidR="002F0227" w:rsidRDefault="002F0227" w:rsidP="002F0227">
            <w:pPr>
              <w:pStyle w:val="23"/>
              <w:keepNext/>
              <w:keepLines/>
              <w:spacing w:line="260" w:lineRule="exact"/>
              <w:rPr>
                <w:b w:val="0"/>
              </w:rPr>
            </w:pPr>
          </w:p>
          <w:p w:rsidR="002F0227" w:rsidRPr="002F0227" w:rsidRDefault="002F0227" w:rsidP="002F0227">
            <w:pPr>
              <w:pStyle w:val="23"/>
              <w:keepNext/>
              <w:keepLines/>
              <w:spacing w:line="260" w:lineRule="exact"/>
              <w:rPr>
                <w:b w:val="0"/>
              </w:rPr>
            </w:pPr>
            <w:r w:rsidRPr="002F0227">
              <w:rPr>
                <w:b w:val="0"/>
              </w:rPr>
              <w:t xml:space="preserve">Общий объем </w:t>
            </w:r>
            <w:r>
              <w:rPr>
                <w:b w:val="0"/>
              </w:rPr>
              <w:t>финансирования программы - 1730</w:t>
            </w:r>
            <w:r w:rsidRPr="002F0227">
              <w:rPr>
                <w:b w:val="0"/>
              </w:rPr>
              <w:t>,00 тыс. рублей</w:t>
            </w:r>
          </w:p>
          <w:p w:rsidR="002F0227" w:rsidRPr="002F0227" w:rsidRDefault="002F0227" w:rsidP="002F0227">
            <w:pPr>
              <w:pStyle w:val="23"/>
              <w:keepNext/>
              <w:keepLines/>
              <w:spacing w:line="260" w:lineRule="exact"/>
              <w:rPr>
                <w:b w:val="0"/>
              </w:rPr>
            </w:pPr>
            <w:r w:rsidRPr="002F0227">
              <w:rPr>
                <w:b w:val="0"/>
              </w:rPr>
              <w:t xml:space="preserve">в 2016 году </w:t>
            </w:r>
            <w:r>
              <w:rPr>
                <w:b w:val="0"/>
              </w:rPr>
              <w:t>–</w:t>
            </w:r>
            <w:r w:rsidRPr="002F0227">
              <w:rPr>
                <w:b w:val="0"/>
              </w:rPr>
              <w:t xml:space="preserve"> </w:t>
            </w:r>
            <w:r>
              <w:rPr>
                <w:b w:val="0"/>
              </w:rPr>
              <w:t>730,0 тыс. руб.;</w:t>
            </w:r>
            <w:r>
              <w:rPr>
                <w:b w:val="0"/>
              </w:rPr>
              <w:tab/>
            </w:r>
          </w:p>
          <w:p w:rsidR="002F0227" w:rsidRDefault="002F0227" w:rsidP="002F0227">
            <w:pPr>
              <w:pStyle w:val="23"/>
              <w:keepNext/>
              <w:keepLines/>
              <w:shd w:val="clear" w:color="auto" w:fill="auto"/>
              <w:spacing w:line="260" w:lineRule="exact"/>
              <w:rPr>
                <w:b w:val="0"/>
              </w:rPr>
            </w:pPr>
            <w:r w:rsidRPr="002F0227">
              <w:rPr>
                <w:b w:val="0"/>
              </w:rPr>
              <w:t xml:space="preserve">в 2017 году - 500,0 тыс. руб.; </w:t>
            </w:r>
          </w:p>
          <w:p w:rsidR="003C263E" w:rsidRDefault="002F0227" w:rsidP="002F0227">
            <w:pPr>
              <w:pStyle w:val="23"/>
              <w:keepNext/>
              <w:keepLines/>
              <w:shd w:val="clear" w:color="auto" w:fill="auto"/>
              <w:spacing w:line="260" w:lineRule="exact"/>
              <w:rPr>
                <w:b w:val="0"/>
              </w:rPr>
            </w:pPr>
            <w:r w:rsidRPr="002F0227">
              <w:rPr>
                <w:b w:val="0"/>
              </w:rPr>
              <w:t>в 2018 году - 500,0 тыс. руб.</w:t>
            </w:r>
          </w:p>
          <w:p w:rsidR="002F0227" w:rsidRDefault="002F0227" w:rsidP="002F0227">
            <w:pPr>
              <w:pStyle w:val="23"/>
              <w:keepNext/>
              <w:keepLines/>
              <w:shd w:val="clear" w:color="auto" w:fill="auto"/>
              <w:spacing w:line="260" w:lineRule="exact"/>
            </w:pPr>
          </w:p>
        </w:tc>
      </w:tr>
      <w:tr w:rsidR="003C263E" w:rsidTr="003C263E">
        <w:tc>
          <w:tcPr>
            <w:tcW w:w="3686" w:type="dxa"/>
          </w:tcPr>
          <w:p w:rsidR="002F0227" w:rsidRPr="002F0227" w:rsidRDefault="002F0227" w:rsidP="002F0227">
            <w:pPr>
              <w:pStyle w:val="7"/>
              <w:shd w:val="clear" w:color="auto" w:fill="auto"/>
              <w:spacing w:line="272" w:lineRule="exact"/>
              <w:jc w:val="left"/>
              <w:rPr>
                <w:sz w:val="26"/>
                <w:szCs w:val="26"/>
              </w:rPr>
            </w:pPr>
            <w:r w:rsidRPr="002F0227">
              <w:rPr>
                <w:sz w:val="26"/>
                <w:szCs w:val="26"/>
              </w:rPr>
              <w:t>Ожидаемые результаты реализации программы</w:t>
            </w:r>
          </w:p>
          <w:p w:rsidR="003C263E" w:rsidRPr="002F0227" w:rsidRDefault="003C263E">
            <w:pPr>
              <w:pStyle w:val="23"/>
              <w:keepNext/>
              <w:keepLines/>
              <w:shd w:val="clear" w:color="auto" w:fill="auto"/>
              <w:spacing w:line="260" w:lineRule="exact"/>
            </w:pPr>
          </w:p>
        </w:tc>
        <w:tc>
          <w:tcPr>
            <w:tcW w:w="6520" w:type="dxa"/>
          </w:tcPr>
          <w:p w:rsidR="002F0227" w:rsidRPr="002F0227" w:rsidRDefault="002F0227" w:rsidP="002F0227">
            <w:pPr>
              <w:pStyle w:val="23"/>
              <w:keepNext/>
              <w:keepLines/>
              <w:spacing w:line="260" w:lineRule="exact"/>
              <w:rPr>
                <w:b w:val="0"/>
              </w:rPr>
            </w:pPr>
            <w:r w:rsidRPr="002F0227">
              <w:rPr>
                <w:b w:val="0"/>
              </w:rPr>
              <w:t>Реализация Программы будет способствовать:</w:t>
            </w:r>
          </w:p>
          <w:p w:rsidR="002F0227" w:rsidRPr="002F0227" w:rsidRDefault="002F0227" w:rsidP="002F0227">
            <w:pPr>
              <w:pStyle w:val="23"/>
              <w:keepNext/>
              <w:keepLines/>
              <w:spacing w:line="260" w:lineRule="exact"/>
              <w:rPr>
                <w:b w:val="0"/>
              </w:rPr>
            </w:pPr>
            <w:r w:rsidRPr="002F0227">
              <w:rPr>
                <w:b w:val="0"/>
              </w:rPr>
              <w:t>-</w:t>
            </w:r>
            <w:r w:rsidRPr="002F0227">
              <w:rPr>
                <w:b w:val="0"/>
              </w:rPr>
              <w:tab/>
              <w:t xml:space="preserve"> развитию культурных инициатив;</w:t>
            </w:r>
          </w:p>
          <w:p w:rsidR="002F0227" w:rsidRPr="002F0227" w:rsidRDefault="002F0227" w:rsidP="002F0227">
            <w:pPr>
              <w:pStyle w:val="23"/>
              <w:keepNext/>
              <w:keepLines/>
              <w:spacing w:line="260" w:lineRule="exact"/>
              <w:rPr>
                <w:b w:val="0"/>
              </w:rPr>
            </w:pPr>
            <w:r w:rsidRPr="002F0227">
              <w:rPr>
                <w:b w:val="0"/>
              </w:rPr>
              <w:t>повышению уровня нравственно-эстетического и духовного развития населения МО «Евпраксинский сельсовет»;</w:t>
            </w:r>
          </w:p>
          <w:p w:rsidR="002F0227" w:rsidRPr="002F0227" w:rsidRDefault="002F0227" w:rsidP="002F0227">
            <w:pPr>
              <w:pStyle w:val="23"/>
              <w:keepNext/>
              <w:keepLines/>
              <w:spacing w:line="260" w:lineRule="exact"/>
              <w:rPr>
                <w:b w:val="0"/>
              </w:rPr>
            </w:pPr>
            <w:r w:rsidRPr="002F0227">
              <w:rPr>
                <w:b w:val="0"/>
              </w:rPr>
              <w:t>-</w:t>
            </w:r>
            <w:r w:rsidRPr="002F0227">
              <w:rPr>
                <w:b w:val="0"/>
              </w:rPr>
              <w:tab/>
              <w:t xml:space="preserve"> расширению спектра информационно-образовательных, культурно-просветительских, интеллектуально-досуговых услуг, предоставляемых населению</w:t>
            </w:r>
            <w:proofErr w:type="gramStart"/>
            <w:r w:rsidRPr="002F0227">
              <w:rPr>
                <w:b w:val="0"/>
              </w:rPr>
              <w:t>;.</w:t>
            </w:r>
            <w:proofErr w:type="gramEnd"/>
          </w:p>
          <w:p w:rsidR="003C263E" w:rsidRDefault="002F0227" w:rsidP="002F0227">
            <w:pPr>
              <w:pStyle w:val="23"/>
              <w:keepNext/>
              <w:keepLines/>
              <w:shd w:val="clear" w:color="auto" w:fill="auto"/>
              <w:spacing w:line="260" w:lineRule="exact"/>
            </w:pPr>
            <w:r w:rsidRPr="002F0227">
              <w:rPr>
                <w:b w:val="0"/>
              </w:rPr>
              <w:t>-</w:t>
            </w:r>
            <w:r w:rsidRPr="002F0227">
              <w:rPr>
                <w:b w:val="0"/>
              </w:rPr>
              <w:tab/>
              <w:t xml:space="preserve"> формированию имиджа поселения как местности, привлекательной для жизни и творчества;</w:t>
            </w:r>
          </w:p>
        </w:tc>
      </w:tr>
    </w:tbl>
    <w:p w:rsidR="003C263E" w:rsidRDefault="003C263E">
      <w:pPr>
        <w:pStyle w:val="23"/>
        <w:keepNext/>
        <w:keepLines/>
        <w:shd w:val="clear" w:color="auto" w:fill="auto"/>
        <w:spacing w:line="260" w:lineRule="exact"/>
        <w:sectPr w:rsidR="003C263E">
          <w:type w:val="continuous"/>
          <w:pgSz w:w="11909" w:h="16838"/>
          <w:pgMar w:top="1021" w:right="4290" w:bottom="1021" w:left="3862" w:header="0" w:footer="3" w:gutter="0"/>
          <w:cols w:space="720"/>
          <w:noEndnote/>
          <w:docGrid w:linePitch="360"/>
        </w:sectPr>
      </w:pPr>
    </w:p>
    <w:p w:rsidR="006F085C" w:rsidRDefault="006F085C">
      <w:pPr>
        <w:pStyle w:val="7"/>
        <w:shd w:val="clear" w:color="auto" w:fill="auto"/>
        <w:jc w:val="left"/>
      </w:pPr>
    </w:p>
    <w:p w:rsidR="006F085C" w:rsidRDefault="006F085C">
      <w:pPr>
        <w:pStyle w:val="7"/>
        <w:shd w:val="clear" w:color="auto" w:fill="auto"/>
        <w:spacing w:line="272" w:lineRule="exact"/>
        <w:jc w:val="left"/>
        <w:sectPr w:rsidR="006F085C">
          <w:type w:val="continuous"/>
          <w:pgSz w:w="11909" w:h="16838"/>
          <w:pgMar w:top="1021" w:right="1258" w:bottom="1021" w:left="945" w:header="0" w:footer="3" w:gutter="0"/>
          <w:cols w:space="720"/>
          <w:noEndnote/>
          <w:docGrid w:linePitch="360"/>
        </w:sectPr>
      </w:pPr>
    </w:p>
    <w:p w:rsidR="006F085C" w:rsidRDefault="006F085C">
      <w:pPr>
        <w:pStyle w:val="7"/>
        <w:shd w:val="clear" w:color="auto" w:fill="auto"/>
        <w:spacing w:line="230" w:lineRule="exact"/>
        <w:jc w:val="left"/>
      </w:pPr>
    </w:p>
    <w:p w:rsidR="006F085C" w:rsidRDefault="0070446E" w:rsidP="002F0227">
      <w:pPr>
        <w:pStyle w:val="34"/>
        <w:keepNext/>
        <w:keepLines/>
        <w:numPr>
          <w:ilvl w:val="0"/>
          <w:numId w:val="12"/>
        </w:numPr>
        <w:shd w:val="clear" w:color="auto" w:fill="auto"/>
        <w:tabs>
          <w:tab w:val="left" w:pos="2238"/>
        </w:tabs>
      </w:pPr>
      <w:bookmarkStart w:id="1" w:name="bookmark2"/>
      <w:r>
        <w:lastRenderedPageBreak/>
        <w:t>Характеристика текущего состояния сферы культура на территории администрации муниципального образования «Евпраксинский сельсовет»</w:t>
      </w:r>
      <w:bookmarkEnd w:id="1"/>
    </w:p>
    <w:p w:rsidR="002F0227" w:rsidRDefault="002F0227" w:rsidP="002F0227">
      <w:pPr>
        <w:pStyle w:val="34"/>
        <w:keepNext/>
        <w:keepLines/>
        <w:shd w:val="clear" w:color="auto" w:fill="auto"/>
        <w:tabs>
          <w:tab w:val="left" w:pos="2238"/>
        </w:tabs>
        <w:ind w:firstLine="0"/>
      </w:pPr>
    </w:p>
    <w:p w:rsidR="002F0227" w:rsidRDefault="002F0227" w:rsidP="002F0227">
      <w:pPr>
        <w:pStyle w:val="34"/>
        <w:keepNext/>
        <w:keepLines/>
        <w:shd w:val="clear" w:color="auto" w:fill="auto"/>
        <w:tabs>
          <w:tab w:val="left" w:pos="2238"/>
        </w:tabs>
        <w:ind w:firstLine="0"/>
        <w:sectPr w:rsidR="002F0227">
          <w:type w:val="continuous"/>
          <w:pgSz w:w="11909" w:h="16838"/>
          <w:pgMar w:top="1021" w:right="1829" w:bottom="1021" w:left="1500" w:header="0" w:footer="3" w:gutter="0"/>
          <w:cols w:space="720"/>
          <w:noEndnote/>
          <w:docGrid w:linePitch="360"/>
        </w:sectPr>
      </w:pPr>
    </w:p>
    <w:p w:rsidR="006F085C" w:rsidRPr="002F0227" w:rsidRDefault="0070446E" w:rsidP="00175025">
      <w:pPr>
        <w:pStyle w:val="7"/>
        <w:shd w:val="clear" w:color="auto" w:fill="auto"/>
        <w:spacing w:line="272" w:lineRule="exact"/>
        <w:ind w:firstLine="360"/>
        <w:jc w:val="both"/>
        <w:rPr>
          <w:sz w:val="26"/>
          <w:szCs w:val="26"/>
        </w:rPr>
      </w:pPr>
      <w:r w:rsidRPr="002F0227">
        <w:rPr>
          <w:sz w:val="26"/>
          <w:szCs w:val="26"/>
        </w:rPr>
        <w:lastRenderedPageBreak/>
        <w:t xml:space="preserve">Статья 44 Конституция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</w:t>
      </w:r>
      <w:proofErr w:type="gramStart"/>
      <w:r w:rsidRPr="002F0227">
        <w:rPr>
          <w:sz w:val="26"/>
          <w:szCs w:val="26"/>
        </w:rPr>
        <w:t>значение</w:t>
      </w:r>
      <w:proofErr w:type="gramEnd"/>
      <w:r w:rsidRPr="002F0227">
        <w:rPr>
          <w:sz w:val="26"/>
          <w:szCs w:val="26"/>
        </w:rPr>
        <w:t xml:space="preserve"> как на федеральном уровне, так и в муниципальных образованиях.</w:t>
      </w:r>
    </w:p>
    <w:p w:rsidR="006F085C" w:rsidRPr="002F0227" w:rsidRDefault="0070446E" w:rsidP="00175025">
      <w:pPr>
        <w:pStyle w:val="7"/>
        <w:shd w:val="clear" w:color="auto" w:fill="auto"/>
        <w:spacing w:line="272" w:lineRule="exact"/>
        <w:jc w:val="both"/>
        <w:rPr>
          <w:sz w:val="26"/>
          <w:szCs w:val="26"/>
        </w:rPr>
      </w:pPr>
      <w:r w:rsidRPr="002F0227">
        <w:rPr>
          <w:sz w:val="26"/>
          <w:szCs w:val="26"/>
        </w:rPr>
        <w:t>Культуру можно рассматривать, как важный фактор духовного здоровья, социальной стабильности и инвестиционной привлекательности территории.</w:t>
      </w:r>
    </w:p>
    <w:p w:rsidR="006F085C" w:rsidRPr="002F0227" w:rsidRDefault="0070446E" w:rsidP="00175025">
      <w:pPr>
        <w:pStyle w:val="7"/>
        <w:shd w:val="clear" w:color="auto" w:fill="auto"/>
        <w:spacing w:line="272" w:lineRule="exact"/>
        <w:jc w:val="both"/>
        <w:rPr>
          <w:sz w:val="26"/>
          <w:szCs w:val="26"/>
        </w:rPr>
      </w:pPr>
      <w:r w:rsidRPr="002F0227">
        <w:rPr>
          <w:sz w:val="26"/>
          <w:szCs w:val="26"/>
        </w:rPr>
        <w:t>Основное назначение учреждения культуры муниципального образования состоит в определении текущих и стратегических приоритетов культурной политики, использовании культуры как инструмента для экономического развития и достижения социального согласия, содействие улучшению демографической ситуации на территории поселения. Учреждение культуры села формирует положительный имидж, создавая и обеспечивая нравственное здоровье населения, способствуют повышению толерантности, снижению степени идеологического противостояния в обществе.</w:t>
      </w:r>
    </w:p>
    <w:p w:rsidR="006F085C" w:rsidRPr="002F0227" w:rsidRDefault="0070446E" w:rsidP="00175025">
      <w:pPr>
        <w:pStyle w:val="7"/>
        <w:shd w:val="clear" w:color="auto" w:fill="auto"/>
        <w:spacing w:line="272" w:lineRule="exact"/>
        <w:jc w:val="both"/>
        <w:rPr>
          <w:sz w:val="26"/>
          <w:szCs w:val="26"/>
        </w:rPr>
      </w:pPr>
      <w:r w:rsidRPr="002F0227">
        <w:rPr>
          <w:sz w:val="26"/>
          <w:szCs w:val="26"/>
        </w:rPr>
        <w:t>Базовым ресурсом, на основе которого оказываются услуги на территории администрации муниципального образования «Евпраксинский сельсовет», является МБУК «</w:t>
      </w:r>
      <w:proofErr w:type="spellStart"/>
      <w:r w:rsidRPr="002F0227">
        <w:rPr>
          <w:sz w:val="26"/>
          <w:szCs w:val="26"/>
        </w:rPr>
        <w:t>Добродея</w:t>
      </w:r>
      <w:proofErr w:type="spellEnd"/>
      <w:r w:rsidRPr="002F0227">
        <w:rPr>
          <w:sz w:val="26"/>
          <w:szCs w:val="26"/>
        </w:rPr>
        <w:t>» МО «Евпраксинский сельсовет».</w:t>
      </w:r>
    </w:p>
    <w:p w:rsidR="006F085C" w:rsidRPr="002F0227" w:rsidRDefault="0070446E" w:rsidP="00175025">
      <w:pPr>
        <w:pStyle w:val="7"/>
        <w:shd w:val="clear" w:color="auto" w:fill="auto"/>
        <w:spacing w:line="272" w:lineRule="exact"/>
        <w:ind w:firstLine="360"/>
        <w:jc w:val="both"/>
        <w:rPr>
          <w:sz w:val="26"/>
          <w:szCs w:val="26"/>
        </w:rPr>
      </w:pPr>
      <w:r w:rsidRPr="002F0227">
        <w:rPr>
          <w:sz w:val="26"/>
          <w:szCs w:val="26"/>
        </w:rPr>
        <w:t>В настоящее время в культуре существует ряд проблем, без решения которых невозможно её дальнейшее развитие.</w:t>
      </w:r>
    </w:p>
    <w:p w:rsidR="006F085C" w:rsidRPr="002F0227" w:rsidRDefault="0070446E" w:rsidP="00175025">
      <w:pPr>
        <w:pStyle w:val="7"/>
        <w:shd w:val="clear" w:color="auto" w:fill="auto"/>
        <w:spacing w:line="272" w:lineRule="exact"/>
        <w:ind w:firstLine="360"/>
        <w:jc w:val="both"/>
        <w:rPr>
          <w:sz w:val="26"/>
          <w:szCs w:val="26"/>
        </w:rPr>
      </w:pPr>
      <w:r w:rsidRPr="002F0227">
        <w:rPr>
          <w:sz w:val="26"/>
          <w:szCs w:val="26"/>
        </w:rPr>
        <w:t>Нехватка новых современных форм досуга - одна из проблем развития сферы культуры. Существующий ассортимент предлагаемых услуг не всегда удовлетворяет потребности жителей села. Необходима поддержка новых инновационных идей в области организации культурного досуга.</w:t>
      </w:r>
    </w:p>
    <w:p w:rsidR="006F085C" w:rsidRPr="002F0227" w:rsidRDefault="0070446E" w:rsidP="00175025">
      <w:pPr>
        <w:pStyle w:val="7"/>
        <w:shd w:val="clear" w:color="auto" w:fill="auto"/>
        <w:spacing w:line="272" w:lineRule="exact"/>
        <w:jc w:val="both"/>
        <w:rPr>
          <w:sz w:val="26"/>
          <w:szCs w:val="26"/>
        </w:rPr>
      </w:pPr>
      <w:r w:rsidRPr="002F0227">
        <w:rPr>
          <w:sz w:val="26"/>
          <w:szCs w:val="26"/>
        </w:rPr>
        <w:t>Для развития творческого потенциала территории необходимо увеличение финансирования участия творческих коллективов в районных, областных, конкурсах.</w:t>
      </w:r>
    </w:p>
    <w:p w:rsidR="006F085C" w:rsidRDefault="0070446E" w:rsidP="00175025">
      <w:pPr>
        <w:pStyle w:val="7"/>
        <w:shd w:val="clear" w:color="auto" w:fill="auto"/>
        <w:spacing w:line="272" w:lineRule="exact"/>
        <w:ind w:firstLine="360"/>
        <w:jc w:val="both"/>
        <w:rPr>
          <w:sz w:val="26"/>
          <w:szCs w:val="26"/>
        </w:rPr>
      </w:pPr>
      <w:r w:rsidRPr="002F0227">
        <w:rPr>
          <w:sz w:val="26"/>
          <w:szCs w:val="26"/>
        </w:rPr>
        <w:t xml:space="preserve">Для решения указанных проблем, а также поиска новых форм и методов работы, обоснования </w:t>
      </w:r>
      <w:proofErr w:type="gramStart"/>
      <w:r w:rsidRPr="002F0227">
        <w:rPr>
          <w:sz w:val="26"/>
          <w:szCs w:val="26"/>
        </w:rPr>
        <w:t>целесообразности финансирования различных направлений стратегии развития сферы культуры</w:t>
      </w:r>
      <w:proofErr w:type="gramEnd"/>
      <w:r w:rsidRPr="002F0227">
        <w:rPr>
          <w:sz w:val="26"/>
          <w:szCs w:val="26"/>
        </w:rPr>
        <w:t xml:space="preserve"> на территории сельского поселения необходимо принятие данной Программы, которая учитывая накопленный положительный опыт, определяет перспективы развития отрасли с учетом реализации запросов и потребностей населения муниципального образования «Евпраксинский сельсовет».</w:t>
      </w:r>
    </w:p>
    <w:p w:rsidR="00175025" w:rsidRPr="002F0227" w:rsidRDefault="00175025" w:rsidP="00175025">
      <w:pPr>
        <w:pStyle w:val="7"/>
        <w:shd w:val="clear" w:color="auto" w:fill="auto"/>
        <w:spacing w:line="272" w:lineRule="exact"/>
        <w:ind w:firstLine="360"/>
        <w:jc w:val="both"/>
        <w:rPr>
          <w:sz w:val="26"/>
          <w:szCs w:val="26"/>
        </w:rPr>
      </w:pPr>
    </w:p>
    <w:p w:rsidR="006F085C" w:rsidRDefault="0070446E" w:rsidP="00175025">
      <w:pPr>
        <w:pStyle w:val="34"/>
        <w:keepNext/>
        <w:keepLines/>
        <w:numPr>
          <w:ilvl w:val="0"/>
          <w:numId w:val="12"/>
        </w:numPr>
        <w:shd w:val="clear" w:color="auto" w:fill="auto"/>
        <w:tabs>
          <w:tab w:val="left" w:pos="856"/>
        </w:tabs>
        <w:spacing w:line="220" w:lineRule="exact"/>
        <w:jc w:val="center"/>
        <w:rPr>
          <w:sz w:val="26"/>
          <w:szCs w:val="26"/>
        </w:rPr>
      </w:pPr>
      <w:bookmarkStart w:id="2" w:name="bookmark3"/>
      <w:r w:rsidRPr="002F0227">
        <w:rPr>
          <w:sz w:val="26"/>
          <w:szCs w:val="26"/>
        </w:rPr>
        <w:t>Приоритеты и цели муниципальной политики в сфере культуры.</w:t>
      </w:r>
      <w:bookmarkEnd w:id="2"/>
    </w:p>
    <w:p w:rsidR="00175025" w:rsidRPr="002F0227" w:rsidRDefault="00175025" w:rsidP="00175025">
      <w:pPr>
        <w:pStyle w:val="34"/>
        <w:keepNext/>
        <w:keepLines/>
        <w:shd w:val="clear" w:color="auto" w:fill="auto"/>
        <w:tabs>
          <w:tab w:val="left" w:pos="856"/>
        </w:tabs>
        <w:spacing w:line="220" w:lineRule="exact"/>
        <w:ind w:firstLine="0"/>
        <w:jc w:val="both"/>
        <w:rPr>
          <w:sz w:val="26"/>
          <w:szCs w:val="26"/>
        </w:rPr>
      </w:pPr>
    </w:p>
    <w:p w:rsidR="006F085C" w:rsidRDefault="0070446E" w:rsidP="00175025">
      <w:pPr>
        <w:pStyle w:val="7"/>
        <w:shd w:val="clear" w:color="auto" w:fill="auto"/>
        <w:jc w:val="both"/>
        <w:rPr>
          <w:sz w:val="26"/>
          <w:szCs w:val="26"/>
        </w:rPr>
      </w:pPr>
      <w:r w:rsidRPr="002F0227">
        <w:rPr>
          <w:sz w:val="26"/>
          <w:szCs w:val="26"/>
        </w:rPr>
        <w:t>Целью муниципальной программы «Развитие культуры на территории муниципального образования «Евпраксинский сельсовет» на 2016-2018 годы» является: создание условий для сохранения и развития культурного потенциала муниципального образования «Евпраксинский сельсовет».</w:t>
      </w:r>
    </w:p>
    <w:p w:rsidR="00175025" w:rsidRPr="002F0227" w:rsidRDefault="00175025" w:rsidP="00175025">
      <w:pPr>
        <w:pStyle w:val="7"/>
        <w:shd w:val="clear" w:color="auto" w:fill="auto"/>
        <w:jc w:val="both"/>
        <w:rPr>
          <w:sz w:val="26"/>
          <w:szCs w:val="26"/>
        </w:rPr>
      </w:pPr>
    </w:p>
    <w:p w:rsidR="006F085C" w:rsidRDefault="0070446E" w:rsidP="00175025">
      <w:pPr>
        <w:pStyle w:val="7"/>
        <w:shd w:val="clear" w:color="auto" w:fill="auto"/>
        <w:spacing w:line="230" w:lineRule="exact"/>
        <w:jc w:val="both"/>
        <w:rPr>
          <w:sz w:val="26"/>
          <w:szCs w:val="26"/>
        </w:rPr>
      </w:pPr>
      <w:r w:rsidRPr="002F0227">
        <w:rPr>
          <w:sz w:val="26"/>
          <w:szCs w:val="26"/>
        </w:rPr>
        <w:t>Для достижения поставленной цели Программы требуется решение следующих задач:</w:t>
      </w:r>
    </w:p>
    <w:p w:rsidR="00175025" w:rsidRPr="002F0227" w:rsidRDefault="00175025" w:rsidP="00175025">
      <w:pPr>
        <w:pStyle w:val="7"/>
        <w:shd w:val="clear" w:color="auto" w:fill="auto"/>
        <w:spacing w:line="230" w:lineRule="exact"/>
        <w:jc w:val="both"/>
        <w:rPr>
          <w:sz w:val="26"/>
          <w:szCs w:val="26"/>
        </w:rPr>
      </w:pPr>
    </w:p>
    <w:p w:rsidR="006F085C" w:rsidRDefault="0070446E" w:rsidP="00175025">
      <w:pPr>
        <w:pStyle w:val="34"/>
        <w:keepNext/>
        <w:keepLines/>
        <w:numPr>
          <w:ilvl w:val="0"/>
          <w:numId w:val="13"/>
        </w:numPr>
        <w:shd w:val="clear" w:color="auto" w:fill="auto"/>
        <w:spacing w:line="276" w:lineRule="exact"/>
        <w:jc w:val="center"/>
        <w:rPr>
          <w:sz w:val="26"/>
          <w:szCs w:val="26"/>
        </w:rPr>
      </w:pPr>
      <w:bookmarkStart w:id="3" w:name="bookmark4"/>
      <w:r w:rsidRPr="002F0227">
        <w:rPr>
          <w:sz w:val="26"/>
          <w:szCs w:val="26"/>
        </w:rPr>
        <w:t>Развитие культурно-досуговой деятельности и любительского художественного творчества.</w:t>
      </w:r>
      <w:bookmarkEnd w:id="3"/>
    </w:p>
    <w:p w:rsidR="00175025" w:rsidRPr="002F0227" w:rsidRDefault="00175025" w:rsidP="00175025">
      <w:pPr>
        <w:pStyle w:val="34"/>
        <w:keepNext/>
        <w:keepLines/>
        <w:shd w:val="clear" w:color="auto" w:fill="auto"/>
        <w:spacing w:line="276" w:lineRule="exact"/>
        <w:ind w:left="720" w:firstLine="0"/>
        <w:rPr>
          <w:sz w:val="26"/>
          <w:szCs w:val="26"/>
        </w:rPr>
      </w:pPr>
    </w:p>
    <w:p w:rsidR="006F085C" w:rsidRPr="002F0227" w:rsidRDefault="0070446E" w:rsidP="00175025">
      <w:pPr>
        <w:pStyle w:val="7"/>
        <w:shd w:val="clear" w:color="auto" w:fill="auto"/>
        <w:jc w:val="both"/>
        <w:rPr>
          <w:sz w:val="26"/>
          <w:szCs w:val="26"/>
        </w:rPr>
      </w:pPr>
      <w:r w:rsidRPr="002F0227">
        <w:rPr>
          <w:sz w:val="26"/>
          <w:szCs w:val="26"/>
        </w:rPr>
        <w:t>В результате прогнозируется достижение следующих показателей:</w:t>
      </w:r>
    </w:p>
    <w:p w:rsidR="006F085C" w:rsidRPr="002F0227" w:rsidRDefault="0070446E" w:rsidP="00175025">
      <w:pPr>
        <w:pStyle w:val="7"/>
        <w:shd w:val="clear" w:color="auto" w:fill="auto"/>
        <w:jc w:val="both"/>
        <w:rPr>
          <w:sz w:val="26"/>
          <w:szCs w:val="26"/>
        </w:rPr>
      </w:pPr>
      <w:r w:rsidRPr="002F0227">
        <w:rPr>
          <w:sz w:val="26"/>
          <w:szCs w:val="26"/>
        </w:rPr>
        <w:t>- расширение спектра предоставляемых услуг, повышение их качества;</w:t>
      </w:r>
    </w:p>
    <w:p w:rsidR="006F085C" w:rsidRPr="002F0227" w:rsidRDefault="0070446E" w:rsidP="00175025">
      <w:pPr>
        <w:pStyle w:val="7"/>
        <w:shd w:val="clear" w:color="auto" w:fill="auto"/>
        <w:ind w:firstLine="360"/>
        <w:jc w:val="both"/>
        <w:rPr>
          <w:sz w:val="26"/>
          <w:szCs w:val="26"/>
        </w:rPr>
      </w:pPr>
      <w:r w:rsidRPr="002F0227">
        <w:rPr>
          <w:sz w:val="26"/>
          <w:szCs w:val="26"/>
        </w:rPr>
        <w:t>активное участие муниципального образования «Евпраксинский сельсовет » в культурной жизни района и области.</w:t>
      </w:r>
    </w:p>
    <w:p w:rsidR="006F085C" w:rsidRDefault="0070446E" w:rsidP="00175025">
      <w:pPr>
        <w:pStyle w:val="34"/>
        <w:keepNext/>
        <w:keepLines/>
        <w:numPr>
          <w:ilvl w:val="0"/>
          <w:numId w:val="5"/>
        </w:numPr>
        <w:shd w:val="clear" w:color="auto" w:fill="auto"/>
        <w:tabs>
          <w:tab w:val="left" w:pos="316"/>
        </w:tabs>
        <w:spacing w:line="220" w:lineRule="exact"/>
        <w:ind w:firstLine="0"/>
        <w:jc w:val="both"/>
        <w:rPr>
          <w:sz w:val="26"/>
          <w:szCs w:val="26"/>
        </w:rPr>
      </w:pPr>
      <w:bookmarkStart w:id="4" w:name="bookmark5"/>
      <w:r w:rsidRPr="002F0227">
        <w:rPr>
          <w:sz w:val="26"/>
          <w:szCs w:val="26"/>
        </w:rPr>
        <w:lastRenderedPageBreak/>
        <w:t>Повышение проф</w:t>
      </w:r>
      <w:r w:rsidR="00175025">
        <w:rPr>
          <w:sz w:val="26"/>
          <w:szCs w:val="26"/>
        </w:rPr>
        <w:t>ессиональной компетенции кадров</w:t>
      </w:r>
      <w:r w:rsidRPr="002F0227">
        <w:rPr>
          <w:sz w:val="26"/>
          <w:szCs w:val="26"/>
        </w:rPr>
        <w:t>.</w:t>
      </w:r>
      <w:bookmarkEnd w:id="4"/>
    </w:p>
    <w:p w:rsidR="00175025" w:rsidRPr="002F0227" w:rsidRDefault="00175025" w:rsidP="00175025">
      <w:pPr>
        <w:pStyle w:val="34"/>
        <w:keepNext/>
        <w:keepLines/>
        <w:shd w:val="clear" w:color="auto" w:fill="auto"/>
        <w:tabs>
          <w:tab w:val="left" w:pos="316"/>
        </w:tabs>
        <w:spacing w:line="220" w:lineRule="exact"/>
        <w:ind w:firstLine="0"/>
        <w:jc w:val="both"/>
        <w:rPr>
          <w:sz w:val="26"/>
          <w:szCs w:val="26"/>
        </w:rPr>
      </w:pPr>
    </w:p>
    <w:p w:rsidR="006F085C" w:rsidRDefault="0070446E" w:rsidP="00175025">
      <w:pPr>
        <w:pStyle w:val="7"/>
        <w:shd w:val="clear" w:color="auto" w:fill="auto"/>
        <w:spacing w:line="272" w:lineRule="exact"/>
        <w:jc w:val="both"/>
        <w:rPr>
          <w:sz w:val="26"/>
          <w:szCs w:val="26"/>
        </w:rPr>
      </w:pPr>
      <w:r w:rsidRPr="002F0227">
        <w:rPr>
          <w:sz w:val="26"/>
          <w:szCs w:val="26"/>
        </w:rPr>
        <w:t>В результате прогнозируется достижение следующих показателей:</w:t>
      </w:r>
    </w:p>
    <w:p w:rsidR="00175025" w:rsidRPr="002F0227" w:rsidRDefault="00175025" w:rsidP="00175025">
      <w:pPr>
        <w:pStyle w:val="7"/>
        <w:shd w:val="clear" w:color="auto" w:fill="auto"/>
        <w:spacing w:line="272" w:lineRule="exact"/>
        <w:jc w:val="both"/>
        <w:rPr>
          <w:sz w:val="26"/>
          <w:szCs w:val="26"/>
        </w:rPr>
      </w:pPr>
    </w:p>
    <w:p w:rsidR="00175025" w:rsidRPr="00175025" w:rsidRDefault="0070446E" w:rsidP="00175025">
      <w:pPr>
        <w:pStyle w:val="7"/>
        <w:numPr>
          <w:ilvl w:val="0"/>
          <w:numId w:val="3"/>
        </w:numPr>
        <w:shd w:val="clear" w:color="auto" w:fill="auto"/>
        <w:spacing w:line="272" w:lineRule="exact"/>
        <w:jc w:val="both"/>
        <w:rPr>
          <w:sz w:val="26"/>
          <w:szCs w:val="26"/>
        </w:rPr>
      </w:pPr>
      <w:r w:rsidRPr="002F0227">
        <w:rPr>
          <w:sz w:val="26"/>
          <w:szCs w:val="26"/>
        </w:rPr>
        <w:t xml:space="preserve"> подготовку и переподготовку квалифицированных специалистов;</w:t>
      </w:r>
    </w:p>
    <w:p w:rsidR="006F085C" w:rsidRPr="002F0227" w:rsidRDefault="0070446E" w:rsidP="00175025">
      <w:pPr>
        <w:pStyle w:val="7"/>
        <w:numPr>
          <w:ilvl w:val="0"/>
          <w:numId w:val="3"/>
        </w:numPr>
        <w:shd w:val="clear" w:color="auto" w:fill="auto"/>
        <w:spacing w:line="272" w:lineRule="exact"/>
        <w:jc w:val="both"/>
        <w:rPr>
          <w:sz w:val="26"/>
          <w:szCs w:val="26"/>
        </w:rPr>
      </w:pPr>
      <w:r w:rsidRPr="002F0227">
        <w:rPr>
          <w:sz w:val="26"/>
          <w:szCs w:val="26"/>
        </w:rPr>
        <w:t xml:space="preserve"> повышение престижа профессии работников культуры;</w:t>
      </w:r>
    </w:p>
    <w:p w:rsidR="006F085C" w:rsidRDefault="0070446E" w:rsidP="00175025">
      <w:pPr>
        <w:pStyle w:val="7"/>
        <w:numPr>
          <w:ilvl w:val="0"/>
          <w:numId w:val="3"/>
        </w:numPr>
        <w:shd w:val="clear" w:color="auto" w:fill="auto"/>
        <w:spacing w:line="272" w:lineRule="exact"/>
        <w:jc w:val="both"/>
        <w:rPr>
          <w:sz w:val="26"/>
          <w:szCs w:val="26"/>
        </w:rPr>
      </w:pPr>
      <w:r w:rsidRPr="002F0227">
        <w:rPr>
          <w:sz w:val="26"/>
          <w:szCs w:val="26"/>
        </w:rPr>
        <w:t xml:space="preserve"> повышение мотивации труда в сфере культуры.</w:t>
      </w:r>
    </w:p>
    <w:p w:rsidR="00175025" w:rsidRPr="002F0227" w:rsidRDefault="00175025" w:rsidP="00175025">
      <w:pPr>
        <w:pStyle w:val="7"/>
        <w:shd w:val="clear" w:color="auto" w:fill="auto"/>
        <w:spacing w:line="272" w:lineRule="exact"/>
        <w:jc w:val="both"/>
        <w:rPr>
          <w:sz w:val="26"/>
          <w:szCs w:val="26"/>
        </w:rPr>
      </w:pPr>
    </w:p>
    <w:p w:rsidR="00175025" w:rsidRDefault="0070446E" w:rsidP="00175025">
      <w:pPr>
        <w:pStyle w:val="34"/>
        <w:keepNext/>
        <w:keepLines/>
        <w:numPr>
          <w:ilvl w:val="0"/>
          <w:numId w:val="5"/>
        </w:numPr>
        <w:shd w:val="clear" w:color="auto" w:fill="auto"/>
        <w:tabs>
          <w:tab w:val="left" w:pos="380"/>
        </w:tabs>
        <w:spacing w:line="272" w:lineRule="exact"/>
        <w:ind w:firstLine="0"/>
        <w:jc w:val="both"/>
        <w:rPr>
          <w:sz w:val="26"/>
          <w:szCs w:val="26"/>
        </w:rPr>
      </w:pPr>
      <w:bookmarkStart w:id="5" w:name="bookmark6"/>
      <w:r w:rsidRPr="002F0227">
        <w:rPr>
          <w:sz w:val="26"/>
          <w:szCs w:val="26"/>
        </w:rPr>
        <w:t>Развитие материально- технической базы.</w:t>
      </w:r>
      <w:bookmarkEnd w:id="5"/>
    </w:p>
    <w:p w:rsidR="00175025" w:rsidRPr="00175025" w:rsidRDefault="00175025" w:rsidP="00175025">
      <w:pPr>
        <w:pStyle w:val="34"/>
        <w:keepNext/>
        <w:keepLines/>
        <w:shd w:val="clear" w:color="auto" w:fill="auto"/>
        <w:tabs>
          <w:tab w:val="left" w:pos="380"/>
        </w:tabs>
        <w:spacing w:line="272" w:lineRule="exact"/>
        <w:ind w:firstLine="0"/>
        <w:jc w:val="both"/>
        <w:rPr>
          <w:sz w:val="26"/>
          <w:szCs w:val="26"/>
        </w:rPr>
      </w:pPr>
    </w:p>
    <w:p w:rsidR="00175025" w:rsidRPr="002F0227" w:rsidRDefault="0070446E" w:rsidP="00175025">
      <w:pPr>
        <w:pStyle w:val="7"/>
        <w:shd w:val="clear" w:color="auto" w:fill="auto"/>
        <w:spacing w:line="272" w:lineRule="exact"/>
        <w:jc w:val="both"/>
        <w:rPr>
          <w:sz w:val="26"/>
          <w:szCs w:val="26"/>
        </w:rPr>
      </w:pPr>
      <w:r w:rsidRPr="002F0227">
        <w:rPr>
          <w:sz w:val="26"/>
          <w:szCs w:val="26"/>
        </w:rPr>
        <w:t>В результате прогнозируется достижение следующих показателей:</w:t>
      </w:r>
    </w:p>
    <w:p w:rsidR="006F085C" w:rsidRPr="002F0227" w:rsidRDefault="0070446E" w:rsidP="00175025">
      <w:pPr>
        <w:pStyle w:val="7"/>
        <w:numPr>
          <w:ilvl w:val="0"/>
          <w:numId w:val="3"/>
        </w:numPr>
        <w:shd w:val="clear" w:color="auto" w:fill="auto"/>
        <w:spacing w:line="272" w:lineRule="exact"/>
        <w:jc w:val="both"/>
        <w:rPr>
          <w:sz w:val="26"/>
          <w:szCs w:val="26"/>
        </w:rPr>
      </w:pPr>
      <w:r w:rsidRPr="002F0227">
        <w:rPr>
          <w:sz w:val="26"/>
          <w:szCs w:val="26"/>
        </w:rPr>
        <w:t xml:space="preserve"> улучшение материально - технической базы культурно-досуговых учреждений Реализация Программы будет способствовать:</w:t>
      </w:r>
    </w:p>
    <w:p w:rsidR="006F085C" w:rsidRPr="002F0227" w:rsidRDefault="0070446E" w:rsidP="00175025">
      <w:pPr>
        <w:pStyle w:val="7"/>
        <w:numPr>
          <w:ilvl w:val="0"/>
          <w:numId w:val="3"/>
        </w:numPr>
        <w:shd w:val="clear" w:color="auto" w:fill="auto"/>
        <w:spacing w:line="272" w:lineRule="exact"/>
        <w:jc w:val="both"/>
        <w:rPr>
          <w:sz w:val="26"/>
          <w:szCs w:val="26"/>
        </w:rPr>
      </w:pPr>
      <w:r w:rsidRPr="002F0227">
        <w:rPr>
          <w:sz w:val="26"/>
          <w:szCs w:val="26"/>
        </w:rPr>
        <w:t xml:space="preserve"> повышению эффективности деятельности учреждения культуры,</w:t>
      </w:r>
    </w:p>
    <w:p w:rsidR="006F085C" w:rsidRPr="002F0227" w:rsidRDefault="0070446E" w:rsidP="00175025">
      <w:pPr>
        <w:pStyle w:val="7"/>
        <w:numPr>
          <w:ilvl w:val="0"/>
          <w:numId w:val="3"/>
        </w:numPr>
        <w:shd w:val="clear" w:color="auto" w:fill="auto"/>
        <w:spacing w:line="272" w:lineRule="exact"/>
        <w:jc w:val="both"/>
        <w:rPr>
          <w:sz w:val="26"/>
          <w:szCs w:val="26"/>
        </w:rPr>
      </w:pPr>
      <w:r w:rsidRPr="002F0227">
        <w:rPr>
          <w:sz w:val="26"/>
          <w:szCs w:val="26"/>
        </w:rPr>
        <w:t xml:space="preserve"> развитию культурных инициатив,</w:t>
      </w:r>
    </w:p>
    <w:p w:rsidR="006F085C" w:rsidRPr="002F0227" w:rsidRDefault="0070446E" w:rsidP="00175025">
      <w:pPr>
        <w:pStyle w:val="7"/>
        <w:numPr>
          <w:ilvl w:val="0"/>
          <w:numId w:val="3"/>
        </w:numPr>
        <w:shd w:val="clear" w:color="auto" w:fill="auto"/>
        <w:spacing w:line="272" w:lineRule="exact"/>
        <w:jc w:val="both"/>
        <w:rPr>
          <w:sz w:val="26"/>
          <w:szCs w:val="26"/>
        </w:rPr>
      </w:pPr>
      <w:r w:rsidRPr="002F0227">
        <w:rPr>
          <w:sz w:val="26"/>
          <w:szCs w:val="26"/>
        </w:rPr>
        <w:t xml:space="preserve"> повышению уровня нравственно-эстетического и духовного развития населения МО «Евпраксинский сельсовет»;</w:t>
      </w:r>
    </w:p>
    <w:p w:rsidR="006F085C" w:rsidRPr="002F0227" w:rsidRDefault="0070446E" w:rsidP="00175025">
      <w:pPr>
        <w:pStyle w:val="7"/>
        <w:numPr>
          <w:ilvl w:val="0"/>
          <w:numId w:val="3"/>
        </w:numPr>
        <w:shd w:val="clear" w:color="auto" w:fill="auto"/>
        <w:spacing w:line="272" w:lineRule="exact"/>
        <w:jc w:val="both"/>
        <w:rPr>
          <w:sz w:val="26"/>
          <w:szCs w:val="26"/>
        </w:rPr>
      </w:pPr>
      <w:r w:rsidRPr="002F0227">
        <w:rPr>
          <w:sz w:val="26"/>
          <w:szCs w:val="26"/>
        </w:rPr>
        <w:t xml:space="preserve"> расширению спектра информационно-образовательных, культурно-просветительских, интеллектуально-досуговых услуг, предоставляемых населению;</w:t>
      </w:r>
    </w:p>
    <w:p w:rsidR="006F085C" w:rsidRDefault="0070446E" w:rsidP="00175025">
      <w:pPr>
        <w:pStyle w:val="7"/>
        <w:numPr>
          <w:ilvl w:val="0"/>
          <w:numId w:val="3"/>
        </w:numPr>
        <w:shd w:val="clear" w:color="auto" w:fill="auto"/>
        <w:spacing w:line="272" w:lineRule="exact"/>
        <w:jc w:val="both"/>
        <w:rPr>
          <w:sz w:val="26"/>
          <w:szCs w:val="26"/>
        </w:rPr>
      </w:pPr>
      <w:r w:rsidRPr="002F0227">
        <w:rPr>
          <w:sz w:val="26"/>
          <w:szCs w:val="26"/>
        </w:rPr>
        <w:t xml:space="preserve"> привлечению дополнительных инвестиций в сферу культуры.</w:t>
      </w:r>
    </w:p>
    <w:p w:rsidR="00175025" w:rsidRPr="002F0227" w:rsidRDefault="00175025" w:rsidP="00175025">
      <w:pPr>
        <w:pStyle w:val="7"/>
        <w:shd w:val="clear" w:color="auto" w:fill="auto"/>
        <w:spacing w:line="272" w:lineRule="exact"/>
        <w:jc w:val="both"/>
        <w:rPr>
          <w:sz w:val="26"/>
          <w:szCs w:val="26"/>
        </w:rPr>
      </w:pPr>
    </w:p>
    <w:p w:rsidR="006F085C" w:rsidRDefault="0070446E" w:rsidP="00175025">
      <w:pPr>
        <w:pStyle w:val="7"/>
        <w:shd w:val="clear" w:color="auto" w:fill="auto"/>
        <w:jc w:val="both"/>
        <w:rPr>
          <w:sz w:val="26"/>
          <w:szCs w:val="26"/>
        </w:rPr>
      </w:pPr>
      <w:r w:rsidRPr="002F0227">
        <w:rPr>
          <w:sz w:val="26"/>
          <w:szCs w:val="26"/>
        </w:rPr>
        <w:t>Важнейшим итогом реализации Программы станет создание благоприятных условий для сохранения и развития культурного потенциала населения муниципального образования «Евпраксинский сельсовет».</w:t>
      </w:r>
    </w:p>
    <w:p w:rsidR="00175025" w:rsidRPr="002F0227" w:rsidRDefault="00175025" w:rsidP="00175025">
      <w:pPr>
        <w:pStyle w:val="7"/>
        <w:shd w:val="clear" w:color="auto" w:fill="auto"/>
        <w:jc w:val="both"/>
        <w:rPr>
          <w:sz w:val="26"/>
          <w:szCs w:val="26"/>
        </w:rPr>
      </w:pPr>
    </w:p>
    <w:p w:rsidR="006F085C" w:rsidRDefault="0070446E" w:rsidP="00175025">
      <w:pPr>
        <w:pStyle w:val="34"/>
        <w:keepNext/>
        <w:keepLines/>
        <w:numPr>
          <w:ilvl w:val="0"/>
          <w:numId w:val="12"/>
        </w:numPr>
        <w:shd w:val="clear" w:color="auto" w:fill="auto"/>
        <w:tabs>
          <w:tab w:val="left" w:pos="780"/>
        </w:tabs>
        <w:spacing w:line="220" w:lineRule="exact"/>
        <w:ind w:firstLine="0"/>
        <w:jc w:val="center"/>
        <w:rPr>
          <w:sz w:val="26"/>
          <w:szCs w:val="26"/>
        </w:rPr>
      </w:pPr>
      <w:bookmarkStart w:id="6" w:name="bookmark7"/>
      <w:r w:rsidRPr="002F0227">
        <w:rPr>
          <w:sz w:val="26"/>
          <w:szCs w:val="26"/>
        </w:rPr>
        <w:t>Сроки и этапы реализации программы в целом с указанием промежуточных</w:t>
      </w:r>
      <w:bookmarkStart w:id="7" w:name="bookmark8"/>
      <w:bookmarkEnd w:id="6"/>
      <w:r w:rsidR="00175025">
        <w:rPr>
          <w:sz w:val="26"/>
          <w:szCs w:val="26"/>
        </w:rPr>
        <w:t xml:space="preserve"> </w:t>
      </w:r>
      <w:r w:rsidRPr="00175025">
        <w:rPr>
          <w:sz w:val="26"/>
          <w:szCs w:val="26"/>
        </w:rPr>
        <w:t>результатов</w:t>
      </w:r>
      <w:bookmarkEnd w:id="7"/>
    </w:p>
    <w:p w:rsidR="00175025" w:rsidRPr="00175025" w:rsidRDefault="00175025" w:rsidP="00175025">
      <w:pPr>
        <w:pStyle w:val="34"/>
        <w:keepNext/>
        <w:keepLines/>
        <w:shd w:val="clear" w:color="auto" w:fill="auto"/>
        <w:tabs>
          <w:tab w:val="left" w:pos="780"/>
        </w:tabs>
        <w:spacing w:line="220" w:lineRule="exact"/>
        <w:ind w:left="502" w:firstLine="0"/>
        <w:rPr>
          <w:sz w:val="26"/>
          <w:szCs w:val="26"/>
        </w:rPr>
      </w:pPr>
    </w:p>
    <w:p w:rsidR="006F085C" w:rsidRPr="002F0227" w:rsidRDefault="00175025" w:rsidP="00175025">
      <w:pPr>
        <w:pStyle w:val="7"/>
        <w:shd w:val="clear" w:color="auto" w:fill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0446E" w:rsidRPr="002F0227">
        <w:rPr>
          <w:sz w:val="26"/>
          <w:szCs w:val="26"/>
        </w:rPr>
        <w:t>Программа рассчитана на 2016 - 2018 годы и реализуется в один этап.</w:t>
      </w:r>
    </w:p>
    <w:p w:rsidR="006F085C" w:rsidRDefault="0070446E" w:rsidP="00175025">
      <w:pPr>
        <w:pStyle w:val="7"/>
        <w:shd w:val="clear" w:color="auto" w:fill="auto"/>
        <w:jc w:val="left"/>
        <w:rPr>
          <w:sz w:val="26"/>
          <w:szCs w:val="26"/>
        </w:rPr>
      </w:pPr>
      <w:r w:rsidRPr="002F0227">
        <w:rPr>
          <w:sz w:val="26"/>
          <w:szCs w:val="26"/>
        </w:rPr>
        <w:t>В ходе</w:t>
      </w:r>
      <w:r w:rsidR="00175025">
        <w:rPr>
          <w:sz w:val="26"/>
          <w:szCs w:val="26"/>
        </w:rPr>
        <w:t xml:space="preserve"> </w:t>
      </w:r>
      <w:r w:rsidRPr="002F0227">
        <w:rPr>
          <w:sz w:val="26"/>
          <w:szCs w:val="26"/>
        </w:rPr>
        <w:t xml:space="preserve"> исполнения </w:t>
      </w:r>
      <w:r w:rsidR="00175025">
        <w:rPr>
          <w:sz w:val="26"/>
          <w:szCs w:val="26"/>
        </w:rPr>
        <w:t xml:space="preserve"> </w:t>
      </w:r>
      <w:r w:rsidRPr="002F0227">
        <w:rPr>
          <w:sz w:val="26"/>
          <w:szCs w:val="26"/>
        </w:rPr>
        <w:t xml:space="preserve">Программы будет </w:t>
      </w:r>
      <w:r w:rsidR="00175025">
        <w:rPr>
          <w:sz w:val="26"/>
          <w:szCs w:val="26"/>
        </w:rPr>
        <w:t xml:space="preserve"> </w:t>
      </w:r>
      <w:r w:rsidRPr="002F0227">
        <w:rPr>
          <w:sz w:val="26"/>
          <w:szCs w:val="26"/>
        </w:rPr>
        <w:t xml:space="preserve">производиться </w:t>
      </w:r>
      <w:r w:rsidR="00175025">
        <w:rPr>
          <w:sz w:val="26"/>
          <w:szCs w:val="26"/>
        </w:rPr>
        <w:t xml:space="preserve"> </w:t>
      </w:r>
      <w:r w:rsidRPr="002F0227">
        <w:rPr>
          <w:sz w:val="26"/>
          <w:szCs w:val="26"/>
        </w:rPr>
        <w:t>корректировка</w:t>
      </w:r>
      <w:r w:rsidR="00175025">
        <w:rPr>
          <w:sz w:val="26"/>
          <w:szCs w:val="26"/>
        </w:rPr>
        <w:t xml:space="preserve"> </w:t>
      </w:r>
      <w:r w:rsidRPr="002F0227">
        <w:rPr>
          <w:sz w:val="26"/>
          <w:szCs w:val="26"/>
        </w:rPr>
        <w:t xml:space="preserve"> параметров </w:t>
      </w:r>
      <w:r w:rsidR="00175025">
        <w:rPr>
          <w:sz w:val="26"/>
          <w:szCs w:val="26"/>
        </w:rPr>
        <w:t xml:space="preserve">   </w:t>
      </w:r>
      <w:r w:rsidRPr="002F0227">
        <w:rPr>
          <w:sz w:val="26"/>
          <w:szCs w:val="26"/>
        </w:rPr>
        <w:t>и ежегодных планов ее реализации в рамках бюджетного процесса.</w:t>
      </w:r>
    </w:p>
    <w:p w:rsidR="00175025" w:rsidRPr="002F0227" w:rsidRDefault="00175025" w:rsidP="00175025">
      <w:pPr>
        <w:pStyle w:val="7"/>
        <w:shd w:val="clear" w:color="auto" w:fill="auto"/>
        <w:jc w:val="left"/>
        <w:rPr>
          <w:sz w:val="26"/>
          <w:szCs w:val="26"/>
        </w:rPr>
      </w:pPr>
    </w:p>
    <w:p w:rsidR="006F085C" w:rsidRDefault="0070446E" w:rsidP="00175025">
      <w:pPr>
        <w:pStyle w:val="a6"/>
        <w:numPr>
          <w:ilvl w:val="0"/>
          <w:numId w:val="12"/>
        </w:numPr>
        <w:shd w:val="clear" w:color="auto" w:fill="auto"/>
        <w:jc w:val="both"/>
        <w:rPr>
          <w:sz w:val="26"/>
          <w:szCs w:val="26"/>
        </w:rPr>
      </w:pPr>
      <w:r w:rsidRPr="002F0227">
        <w:rPr>
          <w:sz w:val="26"/>
          <w:szCs w:val="26"/>
        </w:rPr>
        <w:t>Перечень показателей (индикаторов) Программы.</w:t>
      </w:r>
    </w:p>
    <w:p w:rsidR="00175025" w:rsidRPr="002F0227" w:rsidRDefault="00175025" w:rsidP="00175025">
      <w:pPr>
        <w:pStyle w:val="a6"/>
        <w:shd w:val="clear" w:color="auto" w:fill="auto"/>
        <w:ind w:left="502"/>
        <w:jc w:val="both"/>
        <w:rPr>
          <w:sz w:val="26"/>
          <w:szCs w:val="26"/>
        </w:rPr>
      </w:pPr>
    </w:p>
    <w:p w:rsidR="00175025" w:rsidRDefault="00175025" w:rsidP="00175025">
      <w:pPr>
        <w:pStyle w:val="26"/>
        <w:shd w:val="clear" w:color="auto" w:fill="auto"/>
        <w:tabs>
          <w:tab w:val="left" w:leader="underscore" w:pos="9335"/>
        </w:tabs>
        <w:ind w:firstLine="0"/>
        <w:jc w:val="both"/>
        <w:rPr>
          <w:rStyle w:val="27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0446E" w:rsidRPr="002F0227">
        <w:rPr>
          <w:sz w:val="26"/>
          <w:szCs w:val="26"/>
        </w:rPr>
        <w:t xml:space="preserve">Достижение целей и задач Программы оценивается следующим показателем </w:t>
      </w:r>
      <w:r w:rsidR="0070446E" w:rsidRPr="002F0227">
        <w:rPr>
          <w:rStyle w:val="27"/>
          <w:sz w:val="26"/>
          <w:szCs w:val="26"/>
        </w:rPr>
        <w:t>(индикатором) выполнения задач.</w:t>
      </w:r>
    </w:p>
    <w:p w:rsidR="006F085C" w:rsidRPr="00175025" w:rsidRDefault="0070446E" w:rsidP="00175025">
      <w:pPr>
        <w:pStyle w:val="26"/>
        <w:shd w:val="clear" w:color="auto" w:fill="auto"/>
        <w:tabs>
          <w:tab w:val="left" w:leader="underscore" w:pos="9335"/>
        </w:tabs>
        <w:ind w:firstLine="0"/>
        <w:jc w:val="both"/>
        <w:rPr>
          <w:sz w:val="26"/>
          <w:szCs w:val="26"/>
          <w:u w:val="single"/>
        </w:rPr>
      </w:pPr>
      <w:r w:rsidRPr="002F0227">
        <w:rPr>
          <w:sz w:val="26"/>
          <w:szCs w:val="26"/>
        </w:rP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"/>
        <w:gridCol w:w="4250"/>
        <w:gridCol w:w="856"/>
        <w:gridCol w:w="1432"/>
        <w:gridCol w:w="1584"/>
        <w:gridCol w:w="1300"/>
      </w:tblGrid>
      <w:tr w:rsidR="006F085C" w:rsidRPr="00175025">
        <w:trPr>
          <w:trHeight w:val="868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175025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175025">
              <w:rPr>
                <w:rStyle w:val="41"/>
                <w:sz w:val="26"/>
                <w:szCs w:val="26"/>
                <w:lang w:val="en-US" w:eastAsia="en-US" w:bidi="en-US"/>
              </w:rPr>
              <w:t>N</w:t>
            </w:r>
          </w:p>
          <w:p w:rsidR="006F085C" w:rsidRPr="00175025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proofErr w:type="gramStart"/>
            <w:r w:rsidRPr="00175025">
              <w:rPr>
                <w:rStyle w:val="41"/>
                <w:sz w:val="26"/>
                <w:szCs w:val="26"/>
              </w:rPr>
              <w:t>п</w:t>
            </w:r>
            <w:proofErr w:type="gramEnd"/>
            <w:r w:rsidRPr="00175025">
              <w:rPr>
                <w:rStyle w:val="41"/>
                <w:sz w:val="26"/>
                <w:szCs w:val="26"/>
              </w:rPr>
              <w:t>/</w:t>
            </w:r>
          </w:p>
          <w:p w:rsidR="006F085C" w:rsidRPr="00175025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proofErr w:type="gramStart"/>
            <w:r w:rsidRPr="00175025">
              <w:rPr>
                <w:rStyle w:val="41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175025" w:rsidRDefault="0070446E">
            <w:pPr>
              <w:pStyle w:val="7"/>
              <w:shd w:val="clear" w:color="auto" w:fill="auto"/>
              <w:spacing w:line="280" w:lineRule="exact"/>
              <w:jc w:val="left"/>
              <w:rPr>
                <w:sz w:val="26"/>
                <w:szCs w:val="26"/>
              </w:rPr>
            </w:pPr>
            <w:r w:rsidRPr="00175025">
              <w:rPr>
                <w:rStyle w:val="41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175025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175025">
              <w:rPr>
                <w:rStyle w:val="41"/>
                <w:sz w:val="26"/>
                <w:szCs w:val="26"/>
              </w:rPr>
              <w:t>Ед.</w:t>
            </w:r>
          </w:p>
          <w:p w:rsidR="006F085C" w:rsidRPr="00175025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proofErr w:type="spellStart"/>
            <w:r w:rsidRPr="00175025">
              <w:rPr>
                <w:rStyle w:val="41"/>
                <w:sz w:val="26"/>
                <w:szCs w:val="26"/>
              </w:rPr>
              <w:t>измере</w:t>
            </w:r>
            <w:proofErr w:type="spellEnd"/>
          </w:p>
          <w:p w:rsidR="006F085C" w:rsidRPr="00175025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proofErr w:type="spellStart"/>
            <w:r w:rsidRPr="00175025">
              <w:rPr>
                <w:rStyle w:val="41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85C" w:rsidRPr="00175025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175025">
              <w:rPr>
                <w:rStyle w:val="41"/>
                <w:sz w:val="26"/>
                <w:szCs w:val="26"/>
              </w:rPr>
              <w:t>Значения целевых индикаторов (показателей) по годам</w:t>
            </w:r>
          </w:p>
        </w:tc>
      </w:tr>
      <w:tr w:rsidR="006F085C" w:rsidRPr="00175025">
        <w:trPr>
          <w:trHeight w:val="280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85C" w:rsidRPr="00175025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85C" w:rsidRPr="00175025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85C" w:rsidRPr="00175025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175025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75025">
              <w:rPr>
                <w:rStyle w:val="41"/>
                <w:sz w:val="26"/>
                <w:szCs w:val="26"/>
              </w:rPr>
              <w:t>2016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85C" w:rsidRPr="00175025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75025">
              <w:rPr>
                <w:rStyle w:val="41"/>
                <w:sz w:val="26"/>
                <w:szCs w:val="26"/>
              </w:rPr>
              <w:t>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85C" w:rsidRPr="00175025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75025">
              <w:rPr>
                <w:rStyle w:val="41"/>
                <w:sz w:val="26"/>
                <w:szCs w:val="26"/>
              </w:rPr>
              <w:t>2018</w:t>
            </w:r>
          </w:p>
        </w:tc>
      </w:tr>
      <w:tr w:rsidR="006F085C" w:rsidRPr="00175025" w:rsidTr="000A52E8">
        <w:trPr>
          <w:trHeight w:val="139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175025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75025">
              <w:rPr>
                <w:rStyle w:val="41"/>
                <w:sz w:val="26"/>
                <w:szCs w:val="26"/>
              </w:rPr>
              <w:t>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85C" w:rsidRPr="00175025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175025">
              <w:rPr>
                <w:rStyle w:val="41"/>
                <w:sz w:val="26"/>
                <w:szCs w:val="26"/>
              </w:rPr>
              <w:t>Удельный вес жителей администрации муниципального образования «Евпраксинский сельсовет» вовлеченных в социокультурную деятельность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175025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75025">
              <w:rPr>
                <w:rStyle w:val="41"/>
                <w:sz w:val="26"/>
                <w:szCs w:val="26"/>
              </w:rPr>
              <w:t>%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175025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75025">
              <w:rPr>
                <w:rStyle w:val="41"/>
                <w:sz w:val="26"/>
                <w:szCs w:val="26"/>
              </w:rPr>
              <w:t>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175025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75025">
              <w:rPr>
                <w:rStyle w:val="41"/>
                <w:sz w:val="26"/>
                <w:szCs w:val="26"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85C" w:rsidRPr="00175025" w:rsidRDefault="0070446E">
            <w:pPr>
              <w:pStyle w:val="7"/>
              <w:shd w:val="clear" w:color="auto" w:fill="auto"/>
              <w:tabs>
                <w:tab w:val="left" w:leader="dot" w:pos="370"/>
              </w:tabs>
              <w:spacing w:line="230" w:lineRule="exact"/>
              <w:jc w:val="left"/>
              <w:rPr>
                <w:sz w:val="26"/>
                <w:szCs w:val="26"/>
              </w:rPr>
            </w:pPr>
            <w:r w:rsidRPr="00175025">
              <w:rPr>
                <w:rStyle w:val="41"/>
                <w:sz w:val="26"/>
                <w:szCs w:val="26"/>
              </w:rPr>
              <w:tab/>
            </w:r>
          </w:p>
          <w:p w:rsidR="006F085C" w:rsidRPr="00175025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75025">
              <w:rPr>
                <w:rStyle w:val="41"/>
                <w:sz w:val="26"/>
                <w:szCs w:val="26"/>
              </w:rPr>
              <w:t>35</w:t>
            </w:r>
          </w:p>
        </w:tc>
      </w:tr>
      <w:tr w:rsidR="006F085C" w:rsidRPr="00175025" w:rsidTr="000A52E8">
        <w:trPr>
          <w:trHeight w:val="73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85C" w:rsidRPr="00175025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75025">
              <w:rPr>
                <w:rStyle w:val="41"/>
                <w:sz w:val="26"/>
                <w:szCs w:val="26"/>
              </w:rPr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85C" w:rsidRPr="00175025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175025">
              <w:rPr>
                <w:rStyle w:val="41"/>
                <w:sz w:val="26"/>
                <w:szCs w:val="26"/>
              </w:rPr>
              <w:t xml:space="preserve">Количество участников </w:t>
            </w:r>
            <w:proofErr w:type="spellStart"/>
            <w:r w:rsidRPr="00175025">
              <w:rPr>
                <w:rStyle w:val="41"/>
                <w:sz w:val="26"/>
                <w:szCs w:val="26"/>
              </w:rPr>
              <w:t>культурно</w:t>
            </w:r>
            <w:r w:rsidRPr="00175025">
              <w:rPr>
                <w:rStyle w:val="41"/>
                <w:sz w:val="26"/>
                <w:szCs w:val="26"/>
              </w:rPr>
              <w:softHyphen/>
              <w:t>досуговых</w:t>
            </w:r>
            <w:proofErr w:type="spellEnd"/>
            <w:r w:rsidRPr="00175025">
              <w:rPr>
                <w:rStyle w:val="41"/>
                <w:sz w:val="26"/>
                <w:szCs w:val="26"/>
              </w:rPr>
              <w:t xml:space="preserve"> мероприятий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85C" w:rsidRPr="00175025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75025">
              <w:rPr>
                <w:rStyle w:val="41"/>
                <w:sz w:val="26"/>
                <w:szCs w:val="26"/>
              </w:rPr>
              <w:t>Чел.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85C" w:rsidRPr="00175025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75025">
              <w:rPr>
                <w:rStyle w:val="41"/>
                <w:sz w:val="26"/>
                <w:szCs w:val="26"/>
              </w:rPr>
              <w:t>550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85C" w:rsidRPr="00175025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75025">
              <w:rPr>
                <w:rStyle w:val="41"/>
                <w:sz w:val="26"/>
                <w:szCs w:val="26"/>
              </w:rPr>
              <w:t>600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85C" w:rsidRPr="00175025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75025">
              <w:rPr>
                <w:rStyle w:val="41"/>
                <w:sz w:val="26"/>
                <w:szCs w:val="26"/>
              </w:rPr>
              <w:t>650</w:t>
            </w:r>
          </w:p>
        </w:tc>
      </w:tr>
      <w:tr w:rsidR="006F085C" w:rsidRPr="00175025" w:rsidTr="000A52E8">
        <w:trPr>
          <w:trHeight w:val="73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85C" w:rsidRPr="00175025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75025">
              <w:rPr>
                <w:rStyle w:val="41"/>
                <w:sz w:val="26"/>
                <w:szCs w:val="26"/>
              </w:rPr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85C" w:rsidRPr="00175025" w:rsidRDefault="0070446E">
            <w:pPr>
              <w:pStyle w:val="7"/>
              <w:shd w:val="clear" w:color="auto" w:fill="auto"/>
              <w:spacing w:line="272" w:lineRule="exact"/>
              <w:jc w:val="left"/>
              <w:rPr>
                <w:sz w:val="26"/>
                <w:szCs w:val="26"/>
              </w:rPr>
            </w:pPr>
            <w:r w:rsidRPr="00175025">
              <w:rPr>
                <w:rStyle w:val="41"/>
                <w:sz w:val="26"/>
                <w:szCs w:val="26"/>
              </w:rPr>
              <w:t>Количество участников клубных формирований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85C" w:rsidRPr="00175025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75025">
              <w:rPr>
                <w:rStyle w:val="41"/>
                <w:sz w:val="26"/>
                <w:szCs w:val="26"/>
              </w:rPr>
              <w:t>Чел.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85C" w:rsidRPr="00175025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75025">
              <w:rPr>
                <w:rStyle w:val="41"/>
                <w:sz w:val="26"/>
                <w:szCs w:val="26"/>
              </w:rPr>
              <w:t>85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85C" w:rsidRPr="00175025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75025">
              <w:rPr>
                <w:rStyle w:val="41"/>
                <w:sz w:val="26"/>
                <w:szCs w:val="26"/>
              </w:rPr>
              <w:t>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85C" w:rsidRPr="00175025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75025">
              <w:rPr>
                <w:rStyle w:val="41"/>
                <w:sz w:val="26"/>
                <w:szCs w:val="26"/>
              </w:rPr>
              <w:t>92</w:t>
            </w:r>
          </w:p>
        </w:tc>
      </w:tr>
      <w:tr w:rsidR="006F085C" w:rsidRPr="00175025" w:rsidTr="000A52E8">
        <w:trPr>
          <w:trHeight w:val="114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175025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75025">
              <w:rPr>
                <w:rStyle w:val="41"/>
                <w:sz w:val="26"/>
                <w:szCs w:val="26"/>
              </w:rPr>
              <w:lastRenderedPageBreak/>
              <w:t>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85C" w:rsidRPr="00175025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175025">
              <w:rPr>
                <w:rStyle w:val="41"/>
                <w:sz w:val="26"/>
                <w:szCs w:val="26"/>
              </w:rPr>
              <w:t>Доля работников учреждений культуры, прошедших обучение, переподготовку, повышение квалификации;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175025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75025">
              <w:rPr>
                <w:rStyle w:val="41"/>
                <w:sz w:val="26"/>
                <w:szCs w:val="26"/>
              </w:rPr>
              <w:t>%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175025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75025">
              <w:rPr>
                <w:rStyle w:val="41"/>
                <w:sz w:val="26"/>
                <w:szCs w:val="26"/>
              </w:rPr>
              <w:t>50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175025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75025">
              <w:rPr>
                <w:rStyle w:val="41"/>
                <w:sz w:val="26"/>
                <w:szCs w:val="26"/>
              </w:rPr>
              <w:t>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85C" w:rsidRPr="00175025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75025">
              <w:rPr>
                <w:rStyle w:val="41"/>
                <w:sz w:val="26"/>
                <w:szCs w:val="26"/>
              </w:rPr>
              <w:t>100</w:t>
            </w:r>
          </w:p>
        </w:tc>
      </w:tr>
    </w:tbl>
    <w:p w:rsidR="00175025" w:rsidRPr="00175025" w:rsidRDefault="00175025">
      <w:pPr>
        <w:pStyle w:val="a6"/>
        <w:shd w:val="clear" w:color="auto" w:fill="auto"/>
        <w:spacing w:line="220" w:lineRule="exact"/>
        <w:rPr>
          <w:sz w:val="26"/>
          <w:szCs w:val="26"/>
        </w:rPr>
      </w:pPr>
    </w:p>
    <w:p w:rsidR="006F085C" w:rsidRPr="00175025" w:rsidRDefault="0070446E" w:rsidP="00175025">
      <w:pPr>
        <w:pStyle w:val="a6"/>
        <w:numPr>
          <w:ilvl w:val="0"/>
          <w:numId w:val="12"/>
        </w:numPr>
        <w:shd w:val="clear" w:color="auto" w:fill="auto"/>
        <w:spacing w:line="220" w:lineRule="exact"/>
        <w:rPr>
          <w:sz w:val="26"/>
          <w:szCs w:val="26"/>
        </w:rPr>
      </w:pPr>
      <w:r w:rsidRPr="00175025">
        <w:rPr>
          <w:sz w:val="26"/>
          <w:szCs w:val="26"/>
        </w:rPr>
        <w:t>Описание мер правового регулирования в сфере культура</w:t>
      </w:r>
    </w:p>
    <w:p w:rsidR="00175025" w:rsidRPr="00175025" w:rsidRDefault="00175025" w:rsidP="00175025">
      <w:pPr>
        <w:pStyle w:val="a6"/>
        <w:shd w:val="clear" w:color="auto" w:fill="auto"/>
        <w:spacing w:line="220" w:lineRule="exact"/>
        <w:ind w:left="502"/>
        <w:rPr>
          <w:sz w:val="26"/>
          <w:szCs w:val="26"/>
        </w:rPr>
      </w:pPr>
    </w:p>
    <w:p w:rsidR="006F085C" w:rsidRPr="00175025" w:rsidRDefault="0070446E">
      <w:pPr>
        <w:pStyle w:val="7"/>
        <w:shd w:val="clear" w:color="auto" w:fill="auto"/>
        <w:spacing w:line="272" w:lineRule="exact"/>
        <w:ind w:firstLine="360"/>
        <w:jc w:val="left"/>
        <w:rPr>
          <w:sz w:val="26"/>
          <w:szCs w:val="26"/>
        </w:rPr>
      </w:pPr>
      <w:r w:rsidRPr="00175025">
        <w:rPr>
          <w:sz w:val="26"/>
          <w:szCs w:val="26"/>
        </w:rPr>
        <w:t>Основой для создания Программы являются действующие в Российской Федерации и Астраханской области законы, областные программы и иные нормативные правовые акты, направленные на развитие культуры и искусства:</w:t>
      </w:r>
    </w:p>
    <w:p w:rsidR="006F085C" w:rsidRPr="00175025" w:rsidRDefault="0070446E">
      <w:pPr>
        <w:pStyle w:val="7"/>
        <w:shd w:val="clear" w:color="auto" w:fill="auto"/>
        <w:spacing w:line="272" w:lineRule="exact"/>
        <w:ind w:firstLine="360"/>
        <w:jc w:val="left"/>
        <w:rPr>
          <w:sz w:val="26"/>
          <w:szCs w:val="26"/>
        </w:rPr>
      </w:pPr>
      <w:r w:rsidRPr="00175025">
        <w:rPr>
          <w:sz w:val="26"/>
          <w:szCs w:val="26"/>
        </w:rPr>
        <w:t>Основы законодательства Российской Федерации о культуре от 09.10.1992 г. №</w:t>
      </w:r>
    </w:p>
    <w:p w:rsidR="006F085C" w:rsidRPr="00175025" w:rsidRDefault="0070446E">
      <w:pPr>
        <w:pStyle w:val="7"/>
        <w:shd w:val="clear" w:color="auto" w:fill="auto"/>
        <w:spacing w:line="230" w:lineRule="exact"/>
        <w:jc w:val="left"/>
        <w:rPr>
          <w:sz w:val="26"/>
          <w:szCs w:val="26"/>
        </w:rPr>
      </w:pPr>
      <w:r w:rsidRPr="00175025">
        <w:rPr>
          <w:sz w:val="26"/>
          <w:szCs w:val="26"/>
        </w:rPr>
        <w:t>3612-1;</w:t>
      </w:r>
    </w:p>
    <w:p w:rsidR="006F085C" w:rsidRPr="00175025" w:rsidRDefault="0070446E">
      <w:pPr>
        <w:pStyle w:val="7"/>
        <w:shd w:val="clear" w:color="auto" w:fill="auto"/>
        <w:spacing w:line="272" w:lineRule="exact"/>
        <w:ind w:firstLine="360"/>
        <w:jc w:val="left"/>
        <w:rPr>
          <w:sz w:val="26"/>
          <w:szCs w:val="26"/>
        </w:rPr>
      </w:pPr>
      <w:r w:rsidRPr="00175025">
        <w:rPr>
          <w:sz w:val="26"/>
          <w:szCs w:val="26"/>
        </w:rPr>
        <w:t>Федеральный закон от 06.10.2003 г. № 131-ФЗ «Об общих принципах организации местного самоуправления в Российской Федерации»;</w:t>
      </w:r>
    </w:p>
    <w:p w:rsidR="006F085C" w:rsidRPr="00175025" w:rsidRDefault="0070446E">
      <w:pPr>
        <w:pStyle w:val="7"/>
        <w:shd w:val="clear" w:color="auto" w:fill="auto"/>
        <w:spacing w:line="272" w:lineRule="exact"/>
        <w:ind w:firstLine="360"/>
        <w:jc w:val="left"/>
        <w:rPr>
          <w:sz w:val="26"/>
          <w:szCs w:val="26"/>
        </w:rPr>
      </w:pPr>
      <w:r w:rsidRPr="00175025">
        <w:rPr>
          <w:sz w:val="26"/>
          <w:szCs w:val="26"/>
        </w:rPr>
        <w:t>Концепции долгосрочного социально-экономического развития Российской Федерации на период до 2020 года, утвержденная распоряжением Правительства РФ от 17.11.2008 г. № 1662-р;</w:t>
      </w:r>
    </w:p>
    <w:p w:rsidR="006F085C" w:rsidRPr="00175025" w:rsidRDefault="0070446E">
      <w:pPr>
        <w:pStyle w:val="7"/>
        <w:shd w:val="clear" w:color="auto" w:fill="auto"/>
        <w:spacing w:line="272" w:lineRule="exact"/>
        <w:ind w:firstLine="360"/>
        <w:jc w:val="left"/>
        <w:rPr>
          <w:sz w:val="26"/>
          <w:szCs w:val="26"/>
        </w:rPr>
      </w:pPr>
      <w:r w:rsidRPr="00175025">
        <w:rPr>
          <w:sz w:val="26"/>
          <w:szCs w:val="26"/>
        </w:rPr>
        <w:t>Постановление Правительства Астраханской области от 18.04.2005 г. № 62-П « О министерстве культуры Астраханской области»</w:t>
      </w:r>
    </w:p>
    <w:p w:rsidR="006F085C" w:rsidRPr="00175025" w:rsidRDefault="0070446E">
      <w:pPr>
        <w:pStyle w:val="7"/>
        <w:shd w:val="clear" w:color="auto" w:fill="auto"/>
        <w:spacing w:line="272" w:lineRule="exact"/>
        <w:ind w:firstLine="360"/>
        <w:jc w:val="left"/>
        <w:rPr>
          <w:sz w:val="26"/>
          <w:szCs w:val="26"/>
        </w:rPr>
      </w:pPr>
      <w:r w:rsidRPr="00175025">
        <w:rPr>
          <w:sz w:val="26"/>
          <w:szCs w:val="26"/>
        </w:rPr>
        <w:t>Постановление Правительства Астраханской области от 23.10.2013 г. № 420-П «О государственной программе «Развитие культуры и сохранение культурного наследия Астраханской области на 2014-2018г»</w:t>
      </w:r>
    </w:p>
    <w:p w:rsidR="006F085C" w:rsidRPr="00175025" w:rsidRDefault="0070446E" w:rsidP="00D53E2D">
      <w:pPr>
        <w:pStyle w:val="7"/>
        <w:shd w:val="clear" w:color="auto" w:fill="auto"/>
        <w:spacing w:line="272" w:lineRule="exact"/>
        <w:ind w:firstLine="360"/>
        <w:jc w:val="both"/>
        <w:rPr>
          <w:sz w:val="26"/>
          <w:szCs w:val="26"/>
        </w:rPr>
      </w:pPr>
      <w:r w:rsidRPr="00175025">
        <w:rPr>
          <w:sz w:val="26"/>
          <w:szCs w:val="26"/>
        </w:rPr>
        <w:t>Распоряжение администрации муниципального образования «Евпраксинский</w:t>
      </w:r>
    </w:p>
    <w:p w:rsidR="006F085C" w:rsidRPr="00175025" w:rsidRDefault="0070446E" w:rsidP="00D53E2D">
      <w:pPr>
        <w:pStyle w:val="7"/>
        <w:shd w:val="clear" w:color="auto" w:fill="auto"/>
        <w:tabs>
          <w:tab w:val="center" w:leader="underscore" w:pos="2958"/>
          <w:tab w:val="center" w:pos="3470"/>
          <w:tab w:val="right" w:pos="3871"/>
          <w:tab w:val="center" w:pos="4706"/>
          <w:tab w:val="right" w:pos="5200"/>
          <w:tab w:val="right" w:pos="6693"/>
          <w:tab w:val="left" w:pos="7628"/>
          <w:tab w:val="left" w:pos="7603"/>
        </w:tabs>
        <w:spacing w:line="272" w:lineRule="exact"/>
        <w:jc w:val="both"/>
        <w:rPr>
          <w:sz w:val="26"/>
          <w:szCs w:val="26"/>
        </w:rPr>
      </w:pPr>
      <w:r w:rsidRPr="00175025">
        <w:rPr>
          <w:sz w:val="26"/>
          <w:szCs w:val="26"/>
        </w:rPr>
        <w:t xml:space="preserve">сельсовет» от </w:t>
      </w:r>
      <w:r w:rsidR="00D53E2D" w:rsidRPr="00D53E2D">
        <w:rPr>
          <w:sz w:val="26"/>
          <w:szCs w:val="26"/>
          <w:u w:val="single"/>
        </w:rPr>
        <w:t>«_ _»____</w:t>
      </w:r>
      <w:r w:rsidRPr="00175025">
        <w:rPr>
          <w:sz w:val="26"/>
          <w:szCs w:val="26"/>
        </w:rPr>
        <w:t xml:space="preserve"> </w:t>
      </w:r>
      <w:r w:rsidR="00D53E2D">
        <w:rPr>
          <w:sz w:val="26"/>
          <w:szCs w:val="26"/>
        </w:rPr>
        <w:t xml:space="preserve">  </w:t>
      </w:r>
      <w:r w:rsidRPr="00175025">
        <w:rPr>
          <w:sz w:val="26"/>
          <w:szCs w:val="26"/>
        </w:rPr>
        <w:t>2015</w:t>
      </w:r>
      <w:r w:rsidRPr="00175025">
        <w:rPr>
          <w:sz w:val="26"/>
          <w:szCs w:val="26"/>
        </w:rPr>
        <w:tab/>
        <w:t>г.</w:t>
      </w:r>
      <w:r w:rsidRPr="00175025">
        <w:rPr>
          <w:sz w:val="26"/>
          <w:szCs w:val="26"/>
        </w:rPr>
        <w:tab/>
      </w:r>
      <w:r w:rsidR="00D53E2D">
        <w:rPr>
          <w:sz w:val="26"/>
          <w:szCs w:val="26"/>
        </w:rPr>
        <w:t xml:space="preserve">  </w:t>
      </w:r>
      <w:r w:rsidRPr="00175025">
        <w:rPr>
          <w:sz w:val="26"/>
          <w:szCs w:val="26"/>
        </w:rPr>
        <w:t>№</w:t>
      </w:r>
      <w:r w:rsidR="00175025">
        <w:rPr>
          <w:sz w:val="26"/>
          <w:szCs w:val="26"/>
        </w:rPr>
        <w:t xml:space="preserve"> </w:t>
      </w:r>
      <w:r w:rsidR="00175025" w:rsidRPr="00D53E2D">
        <w:rPr>
          <w:sz w:val="26"/>
          <w:szCs w:val="26"/>
          <w:u w:val="single"/>
        </w:rPr>
        <w:t>___</w:t>
      </w:r>
      <w:r w:rsidR="00D53E2D" w:rsidRPr="00D53E2D">
        <w:rPr>
          <w:sz w:val="26"/>
          <w:szCs w:val="26"/>
          <w:u w:val="single"/>
        </w:rPr>
        <w:tab/>
        <w:t xml:space="preserve">  «</w:t>
      </w:r>
      <w:r w:rsidRPr="00175025">
        <w:rPr>
          <w:sz w:val="26"/>
          <w:szCs w:val="26"/>
        </w:rPr>
        <w:t>Об</w:t>
      </w:r>
      <w:r w:rsidRPr="00175025">
        <w:rPr>
          <w:sz w:val="26"/>
          <w:szCs w:val="26"/>
        </w:rPr>
        <w:tab/>
        <w:t>утверждении</w:t>
      </w:r>
      <w:r w:rsidR="00D53E2D">
        <w:rPr>
          <w:sz w:val="26"/>
          <w:szCs w:val="26"/>
        </w:rPr>
        <w:t xml:space="preserve"> </w:t>
      </w:r>
      <w:r w:rsidRPr="00175025">
        <w:rPr>
          <w:sz w:val="26"/>
          <w:szCs w:val="26"/>
        </w:rPr>
        <w:tab/>
        <w:t>плана</w:t>
      </w:r>
      <w:r w:rsidRPr="00175025">
        <w:rPr>
          <w:sz w:val="26"/>
          <w:szCs w:val="26"/>
        </w:rPr>
        <w:tab/>
        <w:t xml:space="preserve">мероприятий </w:t>
      </w:r>
      <w:proofErr w:type="gramStart"/>
      <w:r w:rsidRPr="00175025">
        <w:rPr>
          <w:sz w:val="26"/>
          <w:szCs w:val="26"/>
        </w:rPr>
        <w:t>по</w:t>
      </w:r>
      <w:proofErr w:type="gramEnd"/>
    </w:p>
    <w:p w:rsidR="006F085C" w:rsidRPr="00175025" w:rsidRDefault="0070446E" w:rsidP="00D53E2D">
      <w:pPr>
        <w:pStyle w:val="7"/>
        <w:shd w:val="clear" w:color="auto" w:fill="auto"/>
        <w:spacing w:line="272" w:lineRule="exact"/>
        <w:jc w:val="both"/>
        <w:rPr>
          <w:sz w:val="26"/>
          <w:szCs w:val="26"/>
        </w:rPr>
      </w:pPr>
      <w:r w:rsidRPr="00175025">
        <w:rPr>
          <w:sz w:val="26"/>
          <w:szCs w:val="26"/>
        </w:rPr>
        <w:t>переходу на программный принцип формирования бюджета МО «Евпраксинский сельсовет",</w:t>
      </w:r>
    </w:p>
    <w:p w:rsidR="006F085C" w:rsidRPr="00175025" w:rsidRDefault="0070446E">
      <w:pPr>
        <w:pStyle w:val="7"/>
        <w:shd w:val="clear" w:color="auto" w:fill="auto"/>
        <w:tabs>
          <w:tab w:val="left" w:leader="underscore" w:pos="8739"/>
        </w:tabs>
        <w:spacing w:line="272" w:lineRule="exact"/>
        <w:ind w:firstLine="360"/>
        <w:jc w:val="left"/>
        <w:rPr>
          <w:sz w:val="26"/>
          <w:szCs w:val="26"/>
        </w:rPr>
      </w:pPr>
      <w:r w:rsidRPr="00175025">
        <w:rPr>
          <w:sz w:val="26"/>
          <w:szCs w:val="26"/>
        </w:rPr>
        <w:t>Постановление администрации МО «Евпраксинский сельсовет» от</w:t>
      </w:r>
      <w:r w:rsidR="00D53E2D">
        <w:rPr>
          <w:sz w:val="26"/>
          <w:szCs w:val="26"/>
        </w:rPr>
        <w:t xml:space="preserve"> </w:t>
      </w:r>
      <w:r w:rsidR="00D53E2D" w:rsidRPr="00D53E2D">
        <w:rPr>
          <w:sz w:val="26"/>
          <w:szCs w:val="26"/>
          <w:u w:val="single"/>
        </w:rPr>
        <w:t xml:space="preserve">«_   »       </w:t>
      </w:r>
      <w:r w:rsidRPr="00D53E2D">
        <w:rPr>
          <w:sz w:val="26"/>
          <w:szCs w:val="26"/>
          <w:u w:val="single"/>
        </w:rPr>
        <w:tab/>
      </w:r>
      <w:r w:rsidRPr="00175025">
        <w:rPr>
          <w:sz w:val="26"/>
          <w:szCs w:val="26"/>
        </w:rPr>
        <w:t>2015г</w:t>
      </w:r>
    </w:p>
    <w:p w:rsidR="006F085C" w:rsidRPr="00175025" w:rsidRDefault="0070446E">
      <w:pPr>
        <w:pStyle w:val="7"/>
        <w:shd w:val="clear" w:color="auto" w:fill="auto"/>
        <w:tabs>
          <w:tab w:val="right" w:leader="underscore" w:pos="1431"/>
          <w:tab w:val="center" w:pos="2266"/>
          <w:tab w:val="center" w:pos="3470"/>
          <w:tab w:val="center" w:pos="4924"/>
          <w:tab w:val="right" w:pos="6916"/>
          <w:tab w:val="right" w:pos="7461"/>
          <w:tab w:val="right" w:pos="9335"/>
        </w:tabs>
        <w:spacing w:line="272" w:lineRule="exact"/>
        <w:jc w:val="left"/>
        <w:rPr>
          <w:sz w:val="26"/>
          <w:szCs w:val="26"/>
        </w:rPr>
      </w:pPr>
      <w:r w:rsidRPr="00175025">
        <w:rPr>
          <w:sz w:val="26"/>
          <w:szCs w:val="26"/>
        </w:rPr>
        <w:t xml:space="preserve">№ </w:t>
      </w:r>
      <w:r w:rsidRPr="00D53E2D">
        <w:rPr>
          <w:sz w:val="26"/>
          <w:szCs w:val="26"/>
          <w:u w:val="single"/>
        </w:rPr>
        <w:tab/>
      </w:r>
      <w:r w:rsidRPr="00175025">
        <w:rPr>
          <w:sz w:val="26"/>
          <w:szCs w:val="26"/>
        </w:rPr>
        <w:t xml:space="preserve"> «Об</w:t>
      </w:r>
      <w:r w:rsidRPr="00175025">
        <w:rPr>
          <w:sz w:val="26"/>
          <w:szCs w:val="26"/>
        </w:rPr>
        <w:tab/>
        <w:t>утверждения</w:t>
      </w:r>
      <w:r w:rsidRPr="00175025">
        <w:rPr>
          <w:sz w:val="26"/>
          <w:szCs w:val="26"/>
        </w:rPr>
        <w:tab/>
        <w:t>перечня</w:t>
      </w:r>
      <w:r w:rsidRPr="00175025">
        <w:rPr>
          <w:sz w:val="26"/>
          <w:szCs w:val="26"/>
        </w:rPr>
        <w:tab/>
        <w:t>муниципальных</w:t>
      </w:r>
      <w:r w:rsidRPr="00175025">
        <w:rPr>
          <w:sz w:val="26"/>
          <w:szCs w:val="26"/>
        </w:rPr>
        <w:tab/>
        <w:t>программ</w:t>
      </w:r>
      <w:r w:rsidRPr="00175025">
        <w:rPr>
          <w:sz w:val="26"/>
          <w:szCs w:val="26"/>
        </w:rPr>
        <w:tab/>
        <w:t>МО</w:t>
      </w:r>
      <w:r w:rsidRPr="00175025">
        <w:rPr>
          <w:sz w:val="26"/>
          <w:szCs w:val="26"/>
        </w:rPr>
        <w:tab/>
        <w:t>«Евпраксинский</w:t>
      </w:r>
    </w:p>
    <w:p w:rsidR="006F085C" w:rsidRDefault="0070446E">
      <w:pPr>
        <w:pStyle w:val="7"/>
        <w:shd w:val="clear" w:color="auto" w:fill="auto"/>
        <w:spacing w:line="230" w:lineRule="exact"/>
        <w:jc w:val="left"/>
        <w:rPr>
          <w:sz w:val="26"/>
          <w:szCs w:val="26"/>
        </w:rPr>
      </w:pPr>
      <w:r w:rsidRPr="00175025">
        <w:rPr>
          <w:sz w:val="26"/>
          <w:szCs w:val="26"/>
        </w:rPr>
        <w:t>сельсовет»</w:t>
      </w:r>
    </w:p>
    <w:p w:rsidR="00D53E2D" w:rsidRDefault="00D53E2D">
      <w:pPr>
        <w:pStyle w:val="7"/>
        <w:shd w:val="clear" w:color="auto" w:fill="auto"/>
        <w:spacing w:line="230" w:lineRule="exact"/>
        <w:jc w:val="left"/>
        <w:rPr>
          <w:sz w:val="26"/>
          <w:szCs w:val="26"/>
        </w:rPr>
      </w:pPr>
    </w:p>
    <w:p w:rsidR="00D53E2D" w:rsidRPr="00175025" w:rsidRDefault="00D53E2D">
      <w:pPr>
        <w:pStyle w:val="7"/>
        <w:shd w:val="clear" w:color="auto" w:fill="auto"/>
        <w:spacing w:line="230" w:lineRule="exact"/>
        <w:jc w:val="left"/>
        <w:rPr>
          <w:sz w:val="26"/>
          <w:szCs w:val="26"/>
        </w:rPr>
      </w:pPr>
    </w:p>
    <w:p w:rsidR="006F085C" w:rsidRDefault="0070446E" w:rsidP="00D53E2D">
      <w:pPr>
        <w:pStyle w:val="50"/>
        <w:numPr>
          <w:ilvl w:val="0"/>
          <w:numId w:val="12"/>
        </w:numPr>
        <w:shd w:val="clear" w:color="auto" w:fill="auto"/>
        <w:spacing w:line="220" w:lineRule="exact"/>
        <w:rPr>
          <w:sz w:val="26"/>
          <w:szCs w:val="26"/>
        </w:rPr>
      </w:pPr>
      <w:r w:rsidRPr="00175025">
        <w:rPr>
          <w:sz w:val="26"/>
          <w:szCs w:val="26"/>
        </w:rPr>
        <w:t>Информация о ресурсном обеспечении Программы.</w:t>
      </w:r>
    </w:p>
    <w:p w:rsidR="00D53E2D" w:rsidRPr="00175025" w:rsidRDefault="00D53E2D" w:rsidP="00D53E2D">
      <w:pPr>
        <w:pStyle w:val="50"/>
        <w:shd w:val="clear" w:color="auto" w:fill="auto"/>
        <w:spacing w:line="220" w:lineRule="exact"/>
        <w:ind w:left="502"/>
        <w:jc w:val="left"/>
        <w:rPr>
          <w:sz w:val="26"/>
          <w:szCs w:val="26"/>
        </w:rPr>
      </w:pPr>
    </w:p>
    <w:p w:rsidR="00D53E2D" w:rsidRDefault="0070446E" w:rsidP="00D53E2D">
      <w:pPr>
        <w:pStyle w:val="7"/>
        <w:shd w:val="clear" w:color="auto" w:fill="auto"/>
        <w:spacing w:line="272" w:lineRule="exact"/>
        <w:jc w:val="left"/>
        <w:rPr>
          <w:sz w:val="26"/>
          <w:szCs w:val="26"/>
        </w:rPr>
      </w:pPr>
      <w:r w:rsidRPr="00175025">
        <w:rPr>
          <w:sz w:val="26"/>
          <w:szCs w:val="26"/>
        </w:rPr>
        <w:t xml:space="preserve">Финансирование мероприятий Программы осуществляется: </w:t>
      </w:r>
    </w:p>
    <w:p w:rsidR="006F085C" w:rsidRDefault="0070446E" w:rsidP="00D53E2D">
      <w:pPr>
        <w:pStyle w:val="7"/>
        <w:shd w:val="clear" w:color="auto" w:fill="auto"/>
        <w:spacing w:line="272" w:lineRule="exact"/>
        <w:jc w:val="left"/>
        <w:rPr>
          <w:sz w:val="26"/>
          <w:szCs w:val="26"/>
        </w:rPr>
      </w:pPr>
      <w:r w:rsidRPr="00175025">
        <w:rPr>
          <w:sz w:val="26"/>
          <w:szCs w:val="26"/>
        </w:rPr>
        <w:t>- из бюджета муниципального образования;</w:t>
      </w:r>
    </w:p>
    <w:p w:rsidR="00D53E2D" w:rsidRPr="00175025" w:rsidRDefault="00D53E2D" w:rsidP="00D53E2D">
      <w:pPr>
        <w:pStyle w:val="7"/>
        <w:shd w:val="clear" w:color="auto" w:fill="auto"/>
        <w:spacing w:line="272" w:lineRule="exact"/>
        <w:jc w:val="left"/>
        <w:rPr>
          <w:sz w:val="26"/>
          <w:szCs w:val="26"/>
        </w:rPr>
      </w:pPr>
    </w:p>
    <w:p w:rsidR="006F085C" w:rsidRPr="00175025" w:rsidRDefault="0070446E">
      <w:pPr>
        <w:pStyle w:val="7"/>
        <w:shd w:val="clear" w:color="auto" w:fill="auto"/>
        <w:spacing w:line="272" w:lineRule="exact"/>
        <w:jc w:val="left"/>
        <w:rPr>
          <w:sz w:val="26"/>
          <w:szCs w:val="26"/>
        </w:rPr>
      </w:pPr>
      <w:r w:rsidRPr="00175025">
        <w:rPr>
          <w:sz w:val="26"/>
          <w:szCs w:val="26"/>
        </w:rPr>
        <w:t>Общий объем финансирования мероприятий Программы составляет 1</w:t>
      </w:r>
      <w:r w:rsidR="00D53E2D">
        <w:rPr>
          <w:sz w:val="26"/>
          <w:szCs w:val="26"/>
        </w:rPr>
        <w:t>73</w:t>
      </w:r>
      <w:r w:rsidRPr="00175025">
        <w:rPr>
          <w:sz w:val="26"/>
          <w:szCs w:val="26"/>
        </w:rPr>
        <w:t>0,0 тыс. рублей, в том числе</w:t>
      </w:r>
    </w:p>
    <w:p w:rsidR="00D53E2D" w:rsidRDefault="0070446E">
      <w:pPr>
        <w:pStyle w:val="7"/>
        <w:shd w:val="clear" w:color="auto" w:fill="auto"/>
        <w:jc w:val="left"/>
        <w:rPr>
          <w:sz w:val="26"/>
          <w:szCs w:val="26"/>
        </w:rPr>
      </w:pPr>
      <w:r w:rsidRPr="00175025">
        <w:rPr>
          <w:sz w:val="26"/>
          <w:szCs w:val="26"/>
        </w:rPr>
        <w:t xml:space="preserve">в 2016 году - 500,0 тыс. рублей, </w:t>
      </w:r>
    </w:p>
    <w:p w:rsidR="00D53E2D" w:rsidRDefault="0070446E">
      <w:pPr>
        <w:pStyle w:val="7"/>
        <w:shd w:val="clear" w:color="auto" w:fill="auto"/>
        <w:jc w:val="left"/>
        <w:rPr>
          <w:sz w:val="26"/>
          <w:szCs w:val="26"/>
        </w:rPr>
      </w:pPr>
      <w:r w:rsidRPr="00175025">
        <w:rPr>
          <w:sz w:val="26"/>
          <w:szCs w:val="26"/>
        </w:rPr>
        <w:t xml:space="preserve">в 2017 году - 500,0 тыс. рублей, </w:t>
      </w:r>
    </w:p>
    <w:p w:rsidR="006F085C" w:rsidRDefault="0070446E">
      <w:pPr>
        <w:pStyle w:val="7"/>
        <w:shd w:val="clear" w:color="auto" w:fill="auto"/>
        <w:jc w:val="left"/>
        <w:rPr>
          <w:sz w:val="26"/>
          <w:szCs w:val="26"/>
        </w:rPr>
      </w:pPr>
      <w:r w:rsidRPr="00175025">
        <w:rPr>
          <w:sz w:val="26"/>
          <w:szCs w:val="26"/>
        </w:rPr>
        <w:t>в2018 году - 500,0 тыс. рублей</w:t>
      </w:r>
    </w:p>
    <w:p w:rsidR="00D53E2D" w:rsidRPr="00175025" w:rsidRDefault="00D53E2D">
      <w:pPr>
        <w:pStyle w:val="7"/>
        <w:shd w:val="clear" w:color="auto" w:fill="auto"/>
        <w:jc w:val="left"/>
        <w:rPr>
          <w:sz w:val="26"/>
          <w:szCs w:val="26"/>
        </w:rPr>
      </w:pPr>
    </w:p>
    <w:p w:rsidR="006F085C" w:rsidRDefault="0070446E">
      <w:pPr>
        <w:pStyle w:val="7"/>
        <w:shd w:val="clear" w:color="auto" w:fill="auto"/>
        <w:spacing w:line="272" w:lineRule="exact"/>
        <w:jc w:val="left"/>
        <w:rPr>
          <w:sz w:val="26"/>
          <w:szCs w:val="26"/>
        </w:rPr>
      </w:pPr>
      <w:r w:rsidRPr="00175025">
        <w:rPr>
          <w:sz w:val="26"/>
          <w:szCs w:val="26"/>
        </w:rPr>
        <w:t>Объём финансирования мероприятий Программы определён исходя из объёма средств, затраченных в предыдущие годы на реализацию аналогичных мероприятий, а также в соответствии со сметами расходов на проведение мероприятий.</w:t>
      </w:r>
    </w:p>
    <w:p w:rsidR="00D53E2D" w:rsidRPr="00175025" w:rsidRDefault="00D53E2D">
      <w:pPr>
        <w:pStyle w:val="7"/>
        <w:shd w:val="clear" w:color="auto" w:fill="auto"/>
        <w:spacing w:line="272" w:lineRule="exact"/>
        <w:jc w:val="left"/>
        <w:rPr>
          <w:sz w:val="26"/>
          <w:szCs w:val="26"/>
        </w:rPr>
      </w:pPr>
    </w:p>
    <w:p w:rsidR="006F085C" w:rsidRDefault="0070446E">
      <w:pPr>
        <w:pStyle w:val="7"/>
        <w:shd w:val="clear" w:color="auto" w:fill="auto"/>
        <w:spacing w:line="272" w:lineRule="exact"/>
        <w:jc w:val="left"/>
        <w:sectPr w:rsidR="006F085C">
          <w:type w:val="continuous"/>
          <w:pgSz w:w="11909" w:h="16838"/>
          <w:pgMar w:top="1147" w:right="1011" w:bottom="1147" w:left="1036" w:header="0" w:footer="3" w:gutter="0"/>
          <w:cols w:space="720"/>
          <w:noEndnote/>
          <w:docGrid w:linePitch="360"/>
        </w:sectPr>
      </w:pPr>
      <w:r w:rsidRPr="00175025">
        <w:rPr>
          <w:sz w:val="26"/>
          <w:szCs w:val="26"/>
        </w:rPr>
        <w:t>Объемы финансирования Программы 2016 - 2018 годов носят прогнозный характер и подлежат ежегодному уточнению в установленном порядке при формировании проекта бюджета МО «Евпраксинский сельсовет».</w:t>
      </w:r>
    </w:p>
    <w:p w:rsidR="00D53E2D" w:rsidRPr="00D53E2D" w:rsidRDefault="0070446E" w:rsidP="00D53E2D">
      <w:pPr>
        <w:pStyle w:val="60"/>
        <w:shd w:val="clear" w:color="auto" w:fill="auto"/>
        <w:spacing w:line="240" w:lineRule="auto"/>
        <w:rPr>
          <w:sz w:val="26"/>
          <w:szCs w:val="26"/>
        </w:rPr>
      </w:pPr>
      <w:r w:rsidRPr="00D53E2D">
        <w:rPr>
          <w:sz w:val="26"/>
          <w:szCs w:val="26"/>
        </w:rPr>
        <w:lastRenderedPageBreak/>
        <w:t xml:space="preserve">ПРИЛОЖЕНИЕ </w:t>
      </w:r>
    </w:p>
    <w:p w:rsidR="006F085C" w:rsidRPr="00D53E2D" w:rsidRDefault="00D53E2D" w:rsidP="00D53E2D">
      <w:pPr>
        <w:pStyle w:val="60"/>
        <w:shd w:val="clear" w:color="auto" w:fill="auto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к муниципальной прогр</w:t>
      </w:r>
      <w:r w:rsidR="0070446E" w:rsidRPr="00D53E2D">
        <w:rPr>
          <w:sz w:val="26"/>
          <w:szCs w:val="26"/>
        </w:rPr>
        <w:t>амме</w:t>
      </w:r>
    </w:p>
    <w:p w:rsidR="00D53E2D" w:rsidRPr="00D53E2D" w:rsidRDefault="0070446E" w:rsidP="00D53E2D">
      <w:pPr>
        <w:pStyle w:val="60"/>
        <w:shd w:val="clear" w:color="auto" w:fill="auto"/>
        <w:spacing w:line="240" w:lineRule="auto"/>
        <w:rPr>
          <w:sz w:val="26"/>
          <w:szCs w:val="26"/>
        </w:rPr>
      </w:pPr>
      <w:r w:rsidRPr="00D53E2D">
        <w:rPr>
          <w:sz w:val="26"/>
          <w:szCs w:val="26"/>
        </w:rPr>
        <w:t xml:space="preserve">«Развитие культуры </w:t>
      </w:r>
      <w:proofErr w:type="gramStart"/>
      <w:r w:rsidRPr="00D53E2D">
        <w:rPr>
          <w:sz w:val="26"/>
          <w:szCs w:val="26"/>
        </w:rPr>
        <w:t>муниципального</w:t>
      </w:r>
      <w:proofErr w:type="gramEnd"/>
      <w:r w:rsidRPr="00D53E2D">
        <w:rPr>
          <w:sz w:val="26"/>
          <w:szCs w:val="26"/>
        </w:rPr>
        <w:t xml:space="preserve"> </w:t>
      </w:r>
    </w:p>
    <w:p w:rsidR="00D53E2D" w:rsidRPr="00D53E2D" w:rsidRDefault="0070446E" w:rsidP="00D53E2D">
      <w:pPr>
        <w:pStyle w:val="60"/>
        <w:shd w:val="clear" w:color="auto" w:fill="auto"/>
        <w:spacing w:line="240" w:lineRule="auto"/>
        <w:rPr>
          <w:sz w:val="26"/>
          <w:szCs w:val="26"/>
        </w:rPr>
      </w:pPr>
      <w:r w:rsidRPr="00D53E2D">
        <w:rPr>
          <w:sz w:val="26"/>
          <w:szCs w:val="26"/>
        </w:rPr>
        <w:t>образования «Евпраксинский сельсовет»</w:t>
      </w:r>
    </w:p>
    <w:p w:rsidR="006F085C" w:rsidRDefault="0070446E" w:rsidP="00D53E2D">
      <w:pPr>
        <w:pStyle w:val="60"/>
        <w:shd w:val="clear" w:color="auto" w:fill="auto"/>
        <w:rPr>
          <w:sz w:val="26"/>
          <w:szCs w:val="26"/>
        </w:rPr>
      </w:pPr>
      <w:r w:rsidRPr="00D53E2D">
        <w:rPr>
          <w:sz w:val="26"/>
          <w:szCs w:val="26"/>
        </w:rPr>
        <w:t xml:space="preserve"> на 2016-2018 годы»</w:t>
      </w:r>
    </w:p>
    <w:p w:rsidR="00D53E2D" w:rsidRDefault="00D53E2D" w:rsidP="00D53E2D">
      <w:pPr>
        <w:pStyle w:val="60"/>
        <w:shd w:val="clear" w:color="auto" w:fill="auto"/>
        <w:rPr>
          <w:sz w:val="26"/>
          <w:szCs w:val="26"/>
        </w:rPr>
      </w:pPr>
    </w:p>
    <w:p w:rsidR="00D53E2D" w:rsidRPr="00D53E2D" w:rsidRDefault="00D53E2D" w:rsidP="00D53E2D">
      <w:pPr>
        <w:pStyle w:val="60"/>
        <w:shd w:val="clear" w:color="auto" w:fill="auto"/>
        <w:jc w:val="center"/>
        <w:rPr>
          <w:b/>
          <w:sz w:val="26"/>
          <w:szCs w:val="26"/>
        </w:rPr>
      </w:pPr>
      <w:r w:rsidRPr="00D53E2D">
        <w:rPr>
          <w:b/>
          <w:sz w:val="26"/>
          <w:szCs w:val="26"/>
        </w:rPr>
        <w:t>Перечень мероприятий муниципальной программы</w:t>
      </w:r>
    </w:p>
    <w:p w:rsidR="006F085C" w:rsidRPr="00D53E2D" w:rsidRDefault="006F085C" w:rsidP="00D53E2D">
      <w:pPr>
        <w:pStyle w:val="71"/>
        <w:shd w:val="clear" w:color="auto" w:fill="auto"/>
        <w:spacing w:line="240" w:lineRule="exact"/>
        <w:jc w:val="center"/>
        <w:rPr>
          <w:b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4406"/>
        <w:gridCol w:w="1119"/>
        <w:gridCol w:w="1148"/>
        <w:gridCol w:w="1267"/>
        <w:gridCol w:w="1131"/>
        <w:gridCol w:w="996"/>
        <w:gridCol w:w="848"/>
        <w:gridCol w:w="848"/>
        <w:gridCol w:w="2555"/>
      </w:tblGrid>
      <w:tr w:rsidR="006F085C" w:rsidRPr="00D53E2D">
        <w:trPr>
          <w:trHeight w:val="333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№</w:t>
            </w: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proofErr w:type="gramStart"/>
            <w:r w:rsidRPr="00D53E2D">
              <w:rPr>
                <w:rStyle w:val="9pt"/>
                <w:sz w:val="24"/>
                <w:szCs w:val="24"/>
              </w:rPr>
              <w:t>п</w:t>
            </w:r>
            <w:proofErr w:type="gramEnd"/>
            <w:r w:rsidRPr="00D53E2D">
              <w:rPr>
                <w:rStyle w:val="9pt"/>
                <w:sz w:val="24"/>
                <w:szCs w:val="24"/>
              </w:rPr>
              <w:t>/п</w:t>
            </w:r>
          </w:p>
        </w:tc>
        <w:tc>
          <w:tcPr>
            <w:tcW w:w="4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Наименование</w:t>
            </w: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мероприятия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D53E2D" w:rsidRDefault="0070446E">
            <w:pPr>
              <w:pStyle w:val="7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proofErr w:type="spellStart"/>
            <w:r w:rsidRPr="00D53E2D">
              <w:rPr>
                <w:rStyle w:val="9pt"/>
                <w:sz w:val="24"/>
                <w:szCs w:val="24"/>
              </w:rPr>
              <w:t>Ответстве</w:t>
            </w:r>
            <w:proofErr w:type="spellEnd"/>
          </w:p>
          <w:p w:rsidR="006F085C" w:rsidRPr="00D53E2D" w:rsidRDefault="0070446E">
            <w:pPr>
              <w:pStyle w:val="7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н-</w:t>
            </w:r>
            <w:proofErr w:type="spellStart"/>
            <w:r w:rsidRPr="00D53E2D">
              <w:rPr>
                <w:rStyle w:val="9pt"/>
                <w:sz w:val="24"/>
                <w:szCs w:val="24"/>
              </w:rPr>
              <w:t>ные</w:t>
            </w:r>
            <w:proofErr w:type="spellEnd"/>
          </w:p>
          <w:p w:rsidR="006F085C" w:rsidRPr="00D53E2D" w:rsidRDefault="0070446E">
            <w:pPr>
              <w:pStyle w:val="7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proofErr w:type="spellStart"/>
            <w:r w:rsidRPr="00D53E2D">
              <w:rPr>
                <w:rStyle w:val="9pt"/>
                <w:sz w:val="24"/>
                <w:szCs w:val="24"/>
              </w:rPr>
              <w:t>испол</w:t>
            </w:r>
            <w:proofErr w:type="spellEnd"/>
            <w:r w:rsidRPr="00D53E2D">
              <w:rPr>
                <w:rStyle w:val="9pt"/>
                <w:sz w:val="24"/>
                <w:szCs w:val="24"/>
              </w:rPr>
              <w:softHyphen/>
            </w:r>
          </w:p>
          <w:p w:rsidR="006F085C" w:rsidRPr="00D53E2D" w:rsidRDefault="0070446E">
            <w:pPr>
              <w:pStyle w:val="7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proofErr w:type="spellStart"/>
            <w:r w:rsidRPr="00D53E2D">
              <w:rPr>
                <w:rStyle w:val="9pt"/>
                <w:sz w:val="24"/>
                <w:szCs w:val="24"/>
              </w:rPr>
              <w:t>нители</w:t>
            </w:r>
            <w:proofErr w:type="spellEnd"/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D53E2D" w:rsidRDefault="0070446E">
            <w:pPr>
              <w:pStyle w:val="7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Срок</w:t>
            </w:r>
          </w:p>
          <w:p w:rsidR="006F085C" w:rsidRPr="00D53E2D" w:rsidRDefault="0070446E">
            <w:pPr>
              <w:pStyle w:val="7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proofErr w:type="spellStart"/>
            <w:r w:rsidRPr="00D53E2D">
              <w:rPr>
                <w:rStyle w:val="9pt"/>
                <w:sz w:val="24"/>
                <w:szCs w:val="24"/>
              </w:rPr>
              <w:t>реализаци</w:t>
            </w:r>
            <w:proofErr w:type="spellEnd"/>
          </w:p>
          <w:p w:rsidR="006F085C" w:rsidRPr="00D53E2D" w:rsidRDefault="0070446E">
            <w:pPr>
              <w:pStyle w:val="7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и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Бюджет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Объем финансирования по годам (тыс. рублей)</w:t>
            </w:r>
          </w:p>
        </w:tc>
      </w:tr>
      <w:tr w:rsidR="006F085C" w:rsidRPr="00D53E2D">
        <w:trPr>
          <w:trHeight w:val="1078"/>
        </w:trPr>
        <w:tc>
          <w:tcPr>
            <w:tcW w:w="6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85C" w:rsidRPr="00D53E2D" w:rsidRDefault="006F0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85C" w:rsidRPr="00D53E2D" w:rsidRDefault="006F0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85C" w:rsidRPr="00D53E2D" w:rsidRDefault="006F0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85C" w:rsidRPr="00D53E2D" w:rsidRDefault="006F0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85C" w:rsidRPr="00D53E2D" w:rsidRDefault="006F0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D53E2D" w:rsidRDefault="0070446E">
            <w:pPr>
              <w:pStyle w:val="7"/>
              <w:shd w:val="clear" w:color="auto" w:fill="auto"/>
              <w:spacing w:line="272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всего в 2016-2018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2D" w:rsidRDefault="00D53E2D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2D" w:rsidRDefault="00D53E2D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2D" w:rsidRDefault="00D53E2D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2018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E2D" w:rsidRDefault="00D53E2D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Ожидаемый результат</w:t>
            </w:r>
          </w:p>
        </w:tc>
      </w:tr>
      <w:tr w:rsidR="006F085C" w:rsidRPr="00D53E2D">
        <w:trPr>
          <w:trHeight w:val="31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D53E2D" w:rsidRDefault="006F0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10</w:t>
            </w:r>
          </w:p>
        </w:tc>
      </w:tr>
    </w:tbl>
    <w:p w:rsidR="006F085C" w:rsidRPr="00D53E2D" w:rsidRDefault="006F085C">
      <w:pPr>
        <w:spacing w:line="180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4452"/>
        <w:gridCol w:w="1131"/>
        <w:gridCol w:w="1136"/>
        <w:gridCol w:w="1271"/>
        <w:gridCol w:w="1131"/>
        <w:gridCol w:w="992"/>
        <w:gridCol w:w="852"/>
        <w:gridCol w:w="843"/>
        <w:gridCol w:w="2703"/>
      </w:tblGrid>
      <w:tr w:rsidR="006F085C" w:rsidRPr="00D53E2D">
        <w:trPr>
          <w:trHeight w:val="140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2.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2D" w:rsidRDefault="00D53E2D">
            <w:pPr>
              <w:pStyle w:val="7"/>
              <w:shd w:val="clear" w:color="auto" w:fill="auto"/>
              <w:spacing w:line="23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Проведение праздников, юбилейных и значимых мероприятий года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МБУК «</w:t>
            </w:r>
            <w:proofErr w:type="spellStart"/>
            <w:r w:rsidRPr="00D53E2D">
              <w:rPr>
                <w:rStyle w:val="9pt"/>
                <w:sz w:val="24"/>
                <w:szCs w:val="24"/>
              </w:rPr>
              <w:t>Доброде</w:t>
            </w:r>
            <w:proofErr w:type="spellEnd"/>
            <w:r w:rsidRPr="00D53E2D">
              <w:rPr>
                <w:rStyle w:val="9pt"/>
                <w:sz w:val="24"/>
                <w:szCs w:val="24"/>
              </w:rPr>
              <w:t xml:space="preserve"> я» МО «</w:t>
            </w:r>
            <w:proofErr w:type="spellStart"/>
            <w:r w:rsidRPr="00D53E2D">
              <w:rPr>
                <w:rStyle w:val="9pt"/>
                <w:sz w:val="24"/>
                <w:szCs w:val="24"/>
              </w:rPr>
              <w:t>Евпракси</w:t>
            </w:r>
            <w:proofErr w:type="spellEnd"/>
            <w:r w:rsidRPr="00D53E2D">
              <w:rPr>
                <w:rStyle w:val="9pt"/>
                <w:sz w:val="24"/>
                <w:szCs w:val="24"/>
              </w:rPr>
              <w:t xml:space="preserve"> некий сельсовет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2016-2018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D53E2D" w:rsidRDefault="006F0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Не</w:t>
            </w:r>
          </w:p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требует</w:t>
            </w:r>
          </w:p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D53E2D" w:rsidRDefault="006F0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D53E2D" w:rsidRDefault="006F0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D53E2D" w:rsidRDefault="006F0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23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150CE8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Повышение уровня нравствен</w:t>
            </w:r>
            <w:r w:rsidR="0070446E" w:rsidRPr="00D53E2D">
              <w:rPr>
                <w:rStyle w:val="9pt"/>
                <w:sz w:val="24"/>
                <w:szCs w:val="24"/>
              </w:rPr>
              <w:t>но-эстетического и духовного развития населения сельского поселения</w:t>
            </w:r>
          </w:p>
        </w:tc>
      </w:tr>
      <w:tr w:rsidR="006F085C" w:rsidRPr="00D53E2D">
        <w:trPr>
          <w:trHeight w:val="151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3.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2D" w:rsidRDefault="00D53E2D">
            <w:pPr>
              <w:pStyle w:val="7"/>
              <w:shd w:val="clear" w:color="auto" w:fill="auto"/>
              <w:spacing w:line="23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Участие в районных, областных, межрайонных, конкурсах, смотрах, фестивалях, ярмарках исполнителей и творческих коллективов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МБУК «</w:t>
            </w:r>
            <w:proofErr w:type="spellStart"/>
            <w:r w:rsidRPr="00D53E2D">
              <w:rPr>
                <w:rStyle w:val="9pt"/>
                <w:sz w:val="24"/>
                <w:szCs w:val="24"/>
              </w:rPr>
              <w:t>Доброде</w:t>
            </w:r>
            <w:proofErr w:type="spellEnd"/>
            <w:r w:rsidRPr="00D53E2D">
              <w:rPr>
                <w:rStyle w:val="9pt"/>
                <w:sz w:val="24"/>
                <w:szCs w:val="24"/>
              </w:rPr>
              <w:t xml:space="preserve"> я» МО «</w:t>
            </w:r>
            <w:proofErr w:type="spellStart"/>
            <w:r w:rsidRPr="00D53E2D">
              <w:rPr>
                <w:rStyle w:val="9pt"/>
                <w:sz w:val="24"/>
                <w:szCs w:val="24"/>
              </w:rPr>
              <w:t>Евпракси</w:t>
            </w:r>
            <w:proofErr w:type="spellEnd"/>
            <w:r w:rsidRPr="00D53E2D">
              <w:rPr>
                <w:rStyle w:val="9pt"/>
                <w:sz w:val="24"/>
                <w:szCs w:val="24"/>
              </w:rPr>
              <w:t xml:space="preserve"> некий сельсовет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2016-2018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D53E2D" w:rsidRDefault="006F0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Не</w:t>
            </w:r>
          </w:p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требует</w:t>
            </w:r>
          </w:p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D53E2D" w:rsidRDefault="006F0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D53E2D" w:rsidRDefault="006F0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D53E2D" w:rsidRDefault="006F0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23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Активное участие МО «Евпраксинский сельсовет» в культурной жизни района</w:t>
            </w:r>
          </w:p>
        </w:tc>
      </w:tr>
      <w:tr w:rsidR="006F085C" w:rsidRPr="00D53E2D">
        <w:trPr>
          <w:trHeight w:val="139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5.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2D" w:rsidRDefault="00D53E2D">
            <w:pPr>
              <w:pStyle w:val="7"/>
              <w:shd w:val="clear" w:color="auto" w:fill="auto"/>
              <w:spacing w:line="23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Участие в обучающих районных, областных, региональных семинарах, мастер-классах, курсах повышения квалификации работников культуры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МБУК «</w:t>
            </w:r>
            <w:proofErr w:type="spellStart"/>
            <w:r w:rsidRPr="00D53E2D">
              <w:rPr>
                <w:rStyle w:val="9pt"/>
                <w:sz w:val="24"/>
                <w:szCs w:val="24"/>
              </w:rPr>
              <w:t>Доброде</w:t>
            </w:r>
            <w:proofErr w:type="spellEnd"/>
            <w:r w:rsidRPr="00D53E2D">
              <w:rPr>
                <w:rStyle w:val="9pt"/>
                <w:sz w:val="24"/>
                <w:szCs w:val="24"/>
              </w:rPr>
              <w:t xml:space="preserve"> я» МО «</w:t>
            </w:r>
            <w:proofErr w:type="spellStart"/>
            <w:r w:rsidRPr="00D53E2D">
              <w:rPr>
                <w:rStyle w:val="9pt"/>
                <w:sz w:val="24"/>
                <w:szCs w:val="24"/>
              </w:rPr>
              <w:t>Евпракси</w:t>
            </w:r>
            <w:proofErr w:type="spellEnd"/>
            <w:r w:rsidRPr="00D53E2D">
              <w:rPr>
                <w:rStyle w:val="9pt"/>
                <w:sz w:val="24"/>
                <w:szCs w:val="24"/>
              </w:rPr>
              <w:t xml:space="preserve"> некий сельсовет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2016-2018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D53E2D" w:rsidRDefault="006F0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Не</w:t>
            </w:r>
          </w:p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требует</w:t>
            </w:r>
          </w:p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D53E2D" w:rsidRDefault="006F0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D53E2D" w:rsidRDefault="006F0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D53E2D" w:rsidRDefault="006F0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23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Повышение профессиональной компетентности кадров</w:t>
            </w:r>
          </w:p>
        </w:tc>
      </w:tr>
      <w:tr w:rsidR="006F085C" w:rsidRPr="00D53E2D">
        <w:trPr>
          <w:trHeight w:val="138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7.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3E2D" w:rsidRDefault="00D53E2D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Расходы по содержанию имущества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D53E2D" w:rsidRDefault="0070446E">
            <w:pPr>
              <w:pStyle w:val="7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 xml:space="preserve">Админ </w:t>
            </w:r>
            <w:proofErr w:type="spellStart"/>
            <w:r w:rsidRPr="00D53E2D">
              <w:rPr>
                <w:rStyle w:val="9pt"/>
                <w:sz w:val="24"/>
                <w:szCs w:val="24"/>
              </w:rPr>
              <w:t>ист</w:t>
            </w:r>
            <w:proofErr w:type="spellEnd"/>
            <w:r w:rsidRPr="00D53E2D">
              <w:rPr>
                <w:rStyle w:val="9pt"/>
                <w:sz w:val="24"/>
                <w:szCs w:val="24"/>
              </w:rPr>
              <w:t xml:space="preserve"> </w:t>
            </w:r>
            <w:proofErr w:type="gramStart"/>
            <w:r w:rsidRPr="00D53E2D">
              <w:rPr>
                <w:rStyle w:val="9pt"/>
                <w:sz w:val="24"/>
                <w:szCs w:val="24"/>
              </w:rPr>
              <w:t>-р</w:t>
            </w:r>
            <w:proofErr w:type="gramEnd"/>
            <w:r w:rsidRPr="00D53E2D">
              <w:rPr>
                <w:rStyle w:val="9pt"/>
                <w:sz w:val="24"/>
                <w:szCs w:val="24"/>
              </w:rPr>
              <w:t>ация МО «</w:t>
            </w:r>
            <w:proofErr w:type="spellStart"/>
            <w:r w:rsidRPr="00D53E2D">
              <w:rPr>
                <w:rStyle w:val="9pt"/>
                <w:sz w:val="24"/>
                <w:szCs w:val="24"/>
              </w:rPr>
              <w:t>Евпракси</w:t>
            </w:r>
            <w:proofErr w:type="spellEnd"/>
            <w:r w:rsidRPr="00D53E2D">
              <w:rPr>
                <w:rStyle w:val="9pt"/>
                <w:sz w:val="24"/>
                <w:szCs w:val="24"/>
              </w:rPr>
              <w:t xml:space="preserve"> некий сельсовет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2016-2018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Местный</w:t>
            </w: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12,0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12,0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85C" w:rsidRPr="00D53E2D" w:rsidRDefault="006F085C">
            <w:pPr>
              <w:rPr>
                <w:rFonts w:ascii="Times New Roman" w:hAnsi="Times New Roman" w:cs="Times New Roman"/>
              </w:rPr>
            </w:pPr>
          </w:p>
        </w:tc>
      </w:tr>
    </w:tbl>
    <w:p w:rsidR="006F085C" w:rsidRPr="00D53E2D" w:rsidRDefault="006F085C">
      <w:pPr>
        <w:rPr>
          <w:rFonts w:ascii="Times New Roman" w:hAnsi="Times New Roman" w:cs="Times New Roman"/>
        </w:rPr>
        <w:sectPr w:rsidR="006F085C" w:rsidRPr="00D53E2D">
          <w:type w:val="continuous"/>
          <w:pgSz w:w="16838" w:h="11909" w:orient="landscape"/>
          <w:pgMar w:top="1015" w:right="838" w:bottom="706" w:left="83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4448"/>
        <w:gridCol w:w="1136"/>
        <w:gridCol w:w="1136"/>
        <w:gridCol w:w="1271"/>
        <w:gridCol w:w="1131"/>
        <w:gridCol w:w="992"/>
        <w:gridCol w:w="852"/>
        <w:gridCol w:w="848"/>
        <w:gridCol w:w="2699"/>
      </w:tblGrid>
      <w:tr w:rsidR="006F085C" w:rsidRPr="00D53E2D">
        <w:trPr>
          <w:trHeight w:val="142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lastRenderedPageBreak/>
              <w:t>9.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2D" w:rsidRDefault="00D53E2D">
            <w:pPr>
              <w:pStyle w:val="7"/>
              <w:shd w:val="clear" w:color="auto" w:fill="auto"/>
              <w:spacing w:line="23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Обслуживание лицензионных программ в сфере информационно-коммуникационных технологий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D53E2D">
              <w:rPr>
                <w:rStyle w:val="9pt"/>
                <w:sz w:val="24"/>
                <w:szCs w:val="24"/>
              </w:rPr>
              <w:t>Адм</w:t>
            </w:r>
            <w:proofErr w:type="spellEnd"/>
            <w:proofErr w:type="gramEnd"/>
            <w:r w:rsidRPr="00D53E2D">
              <w:rPr>
                <w:rStyle w:val="9pt"/>
                <w:sz w:val="24"/>
                <w:szCs w:val="24"/>
              </w:rPr>
              <w:t xml:space="preserve"> инист -рация МО «</w:t>
            </w:r>
            <w:proofErr w:type="spellStart"/>
            <w:r w:rsidRPr="00D53E2D">
              <w:rPr>
                <w:rStyle w:val="9pt"/>
                <w:sz w:val="24"/>
                <w:szCs w:val="24"/>
              </w:rPr>
              <w:t>Евпракси</w:t>
            </w:r>
            <w:proofErr w:type="spellEnd"/>
            <w:r w:rsidRPr="00D53E2D">
              <w:rPr>
                <w:rStyle w:val="9pt"/>
                <w:sz w:val="24"/>
                <w:szCs w:val="24"/>
              </w:rPr>
              <w:t xml:space="preserve"> некий сельсовет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2016-2018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Местный</w:t>
            </w: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17,0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17,0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17,0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85C" w:rsidRPr="00D53E2D" w:rsidRDefault="006F085C">
            <w:pPr>
              <w:rPr>
                <w:rFonts w:ascii="Times New Roman" w:hAnsi="Times New Roman" w:cs="Times New Roman"/>
              </w:rPr>
            </w:pPr>
          </w:p>
        </w:tc>
      </w:tr>
      <w:tr w:rsidR="006F085C" w:rsidRPr="00D53E2D">
        <w:trPr>
          <w:trHeight w:val="141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D53E2D" w:rsidRDefault="006F0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2D" w:rsidRDefault="00D53E2D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Оплата за поставку и транспортировку газа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D53E2D">
              <w:rPr>
                <w:rStyle w:val="9pt"/>
                <w:sz w:val="24"/>
                <w:szCs w:val="24"/>
              </w:rPr>
              <w:t>Адм</w:t>
            </w:r>
            <w:proofErr w:type="spellEnd"/>
            <w:proofErr w:type="gramEnd"/>
            <w:r w:rsidRPr="00D53E2D">
              <w:rPr>
                <w:rStyle w:val="9pt"/>
                <w:sz w:val="24"/>
                <w:szCs w:val="24"/>
              </w:rPr>
              <w:t xml:space="preserve"> инист -рация МО «</w:t>
            </w:r>
            <w:proofErr w:type="spellStart"/>
            <w:r w:rsidRPr="00D53E2D">
              <w:rPr>
                <w:rStyle w:val="9pt"/>
                <w:sz w:val="24"/>
                <w:szCs w:val="24"/>
              </w:rPr>
              <w:t>Евпракси</w:t>
            </w:r>
            <w:proofErr w:type="spellEnd"/>
            <w:r w:rsidRPr="00D53E2D">
              <w:rPr>
                <w:rStyle w:val="9pt"/>
                <w:sz w:val="24"/>
                <w:szCs w:val="24"/>
              </w:rPr>
              <w:t xml:space="preserve"> некий сельсовет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2016-2018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Местный</w:t>
            </w: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60,0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60,0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60,0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85C" w:rsidRPr="00D53E2D" w:rsidRDefault="006F085C">
            <w:pPr>
              <w:rPr>
                <w:rFonts w:ascii="Times New Roman" w:hAnsi="Times New Roman" w:cs="Times New Roman"/>
              </w:rPr>
            </w:pPr>
          </w:p>
        </w:tc>
      </w:tr>
      <w:tr w:rsidR="006F085C" w:rsidRPr="00D53E2D">
        <w:trPr>
          <w:trHeight w:val="139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D53E2D" w:rsidRDefault="006F0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2D" w:rsidRDefault="00D53E2D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Заработная плата и начисления на оплату труда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proofErr w:type="spellStart"/>
            <w:r w:rsidRPr="00D53E2D">
              <w:rPr>
                <w:rStyle w:val="9pt"/>
                <w:sz w:val="24"/>
                <w:szCs w:val="24"/>
              </w:rPr>
              <w:t>Админист</w:t>
            </w:r>
            <w:proofErr w:type="spellEnd"/>
          </w:p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-рация</w:t>
            </w:r>
          </w:p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МО</w:t>
            </w:r>
          </w:p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«</w:t>
            </w:r>
            <w:proofErr w:type="spellStart"/>
            <w:r w:rsidRPr="00D53E2D">
              <w:rPr>
                <w:rStyle w:val="9pt"/>
                <w:sz w:val="24"/>
                <w:szCs w:val="24"/>
              </w:rPr>
              <w:t>Евпракси</w:t>
            </w:r>
            <w:proofErr w:type="spellEnd"/>
          </w:p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некий</w:t>
            </w:r>
          </w:p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сельсовет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2016-2018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Местный</w:t>
            </w: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CE8" w:rsidRDefault="00150CE8" w:rsidP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150CE8" w:rsidRPr="00D53E2D" w:rsidRDefault="0070446E" w:rsidP="00150CE8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1</w:t>
            </w:r>
            <w:r w:rsidR="00150CE8">
              <w:rPr>
                <w:rStyle w:val="9pt"/>
                <w:sz w:val="24"/>
                <w:szCs w:val="24"/>
              </w:rPr>
              <w:t>440,2</w:t>
            </w:r>
          </w:p>
          <w:p w:rsidR="006F085C" w:rsidRPr="00D53E2D" w:rsidRDefault="006F085C">
            <w:pPr>
              <w:pStyle w:val="7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0pt"/>
              </w:rPr>
            </w:pPr>
          </w:p>
          <w:p w:rsidR="006F085C" w:rsidRP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150CE8">
              <w:rPr>
                <w:rStyle w:val="9pt0pt"/>
                <w:sz w:val="24"/>
                <w:szCs w:val="24"/>
              </w:rPr>
              <w:t>633,4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403,4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403,4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85C" w:rsidRPr="00D53E2D" w:rsidRDefault="006F085C">
            <w:pPr>
              <w:rPr>
                <w:rFonts w:ascii="Times New Roman" w:hAnsi="Times New Roman" w:cs="Times New Roman"/>
              </w:rPr>
            </w:pPr>
          </w:p>
        </w:tc>
      </w:tr>
      <w:tr w:rsidR="006F085C" w:rsidRPr="00D53E2D">
        <w:trPr>
          <w:trHeight w:val="139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D53E2D" w:rsidRDefault="006F0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2D" w:rsidRDefault="00D53E2D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Прочие расходы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proofErr w:type="spellStart"/>
            <w:r w:rsidRPr="00D53E2D">
              <w:rPr>
                <w:rStyle w:val="9pt"/>
                <w:sz w:val="24"/>
                <w:szCs w:val="24"/>
              </w:rPr>
              <w:t>Админист</w:t>
            </w:r>
            <w:proofErr w:type="spellEnd"/>
          </w:p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-рация</w:t>
            </w:r>
          </w:p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МО</w:t>
            </w:r>
          </w:p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«</w:t>
            </w:r>
            <w:proofErr w:type="spellStart"/>
            <w:r w:rsidRPr="00D53E2D">
              <w:rPr>
                <w:rStyle w:val="9pt"/>
                <w:sz w:val="24"/>
                <w:szCs w:val="24"/>
              </w:rPr>
              <w:t>Евпракси</w:t>
            </w:r>
            <w:proofErr w:type="spellEnd"/>
          </w:p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некий</w:t>
            </w:r>
          </w:p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сельсовет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2016-2018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Местный</w:t>
            </w: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1,6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1,6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1,6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85C" w:rsidRPr="00D53E2D" w:rsidRDefault="006F085C">
            <w:pPr>
              <w:rPr>
                <w:rFonts w:ascii="Times New Roman" w:hAnsi="Times New Roman" w:cs="Times New Roman"/>
              </w:rPr>
            </w:pPr>
          </w:p>
        </w:tc>
      </w:tr>
      <w:tr w:rsidR="006F085C" w:rsidRPr="00D53E2D">
        <w:trPr>
          <w:trHeight w:val="139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D53E2D" w:rsidRDefault="006F0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2D" w:rsidRDefault="00D53E2D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proofErr w:type="spellStart"/>
            <w:r w:rsidRPr="00D53E2D">
              <w:rPr>
                <w:rStyle w:val="9pt"/>
                <w:sz w:val="24"/>
                <w:szCs w:val="24"/>
              </w:rPr>
              <w:t>Админист</w:t>
            </w:r>
            <w:proofErr w:type="spellEnd"/>
          </w:p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-рация</w:t>
            </w:r>
          </w:p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МО</w:t>
            </w:r>
          </w:p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«</w:t>
            </w:r>
            <w:proofErr w:type="spellStart"/>
            <w:r w:rsidRPr="00D53E2D">
              <w:rPr>
                <w:rStyle w:val="9pt"/>
                <w:sz w:val="24"/>
                <w:szCs w:val="24"/>
              </w:rPr>
              <w:t>Евпракси</w:t>
            </w:r>
            <w:proofErr w:type="spellEnd"/>
          </w:p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некий</w:t>
            </w:r>
          </w:p>
          <w:p w:rsidR="006F085C" w:rsidRPr="00D53E2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сельсовет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2016-2018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Местный</w:t>
            </w: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6,0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6,0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85C" w:rsidRPr="00D53E2D" w:rsidRDefault="006F085C">
            <w:pPr>
              <w:rPr>
                <w:rFonts w:ascii="Times New Roman" w:hAnsi="Times New Roman" w:cs="Times New Roman"/>
              </w:rPr>
            </w:pPr>
          </w:p>
        </w:tc>
      </w:tr>
      <w:tr w:rsidR="006F085C" w:rsidRPr="00D53E2D">
        <w:trPr>
          <w:trHeight w:val="73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10.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 xml:space="preserve">Всего </w:t>
            </w:r>
            <w:r w:rsidRPr="00D53E2D">
              <w:rPr>
                <w:rStyle w:val="9pt0"/>
                <w:sz w:val="24"/>
                <w:szCs w:val="24"/>
              </w:rPr>
              <w:t>по программе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D53E2D" w:rsidRDefault="006F0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D53E2D" w:rsidRDefault="006F0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D53E2D" w:rsidRDefault="006F0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0"/>
                <w:sz w:val="24"/>
                <w:szCs w:val="24"/>
              </w:rPr>
              <w:t>1</w:t>
            </w:r>
            <w:r w:rsidR="00150CE8">
              <w:rPr>
                <w:rStyle w:val="9pt0"/>
                <w:sz w:val="24"/>
                <w:szCs w:val="24"/>
              </w:rPr>
              <w:t>73</w:t>
            </w:r>
            <w:r w:rsidRPr="00D53E2D">
              <w:rPr>
                <w:rStyle w:val="9pt0"/>
                <w:sz w:val="24"/>
                <w:szCs w:val="24"/>
              </w:rPr>
              <w:t>0,0</w:t>
            </w:r>
          </w:p>
          <w:p w:rsidR="006F085C" w:rsidRPr="00D53E2D" w:rsidRDefault="006F085C">
            <w:pPr>
              <w:pStyle w:val="7"/>
              <w:shd w:val="clear" w:color="auto" w:fill="auto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240" w:lineRule="exact"/>
              <w:jc w:val="left"/>
              <w:rPr>
                <w:rStyle w:val="9pt0"/>
                <w:sz w:val="24"/>
                <w:szCs w:val="24"/>
              </w:rPr>
            </w:pPr>
          </w:p>
          <w:p w:rsidR="006F085C" w:rsidRPr="00D53E2D" w:rsidRDefault="00150CE8">
            <w:pPr>
              <w:pStyle w:val="7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9pt0"/>
                <w:sz w:val="24"/>
                <w:szCs w:val="24"/>
              </w:rPr>
              <w:t>730,0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"/>
                <w:sz w:val="24"/>
                <w:szCs w:val="24"/>
              </w:rPr>
              <w:t>500,0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CE8" w:rsidRDefault="00150CE8">
            <w:pPr>
              <w:pStyle w:val="7"/>
              <w:shd w:val="clear" w:color="auto" w:fill="auto"/>
              <w:spacing w:line="180" w:lineRule="exact"/>
              <w:jc w:val="left"/>
              <w:rPr>
                <w:rStyle w:val="9pt0"/>
                <w:sz w:val="24"/>
                <w:szCs w:val="24"/>
              </w:rPr>
            </w:pPr>
          </w:p>
          <w:p w:rsidR="006F085C" w:rsidRPr="00D53E2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D53E2D">
              <w:rPr>
                <w:rStyle w:val="9pt0"/>
                <w:sz w:val="24"/>
                <w:szCs w:val="24"/>
              </w:rPr>
              <w:t>500,0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85C" w:rsidRPr="00D53E2D" w:rsidRDefault="006F085C">
            <w:pPr>
              <w:rPr>
                <w:rFonts w:ascii="Times New Roman" w:hAnsi="Times New Roman" w:cs="Times New Roman"/>
              </w:rPr>
            </w:pPr>
          </w:p>
        </w:tc>
      </w:tr>
    </w:tbl>
    <w:p w:rsidR="006F085C" w:rsidRPr="00D53E2D" w:rsidRDefault="006F085C">
      <w:pPr>
        <w:rPr>
          <w:rFonts w:ascii="Times New Roman" w:hAnsi="Times New Roman" w:cs="Times New Roman"/>
        </w:rPr>
        <w:sectPr w:rsidR="006F085C" w:rsidRPr="00D53E2D">
          <w:type w:val="continuous"/>
          <w:pgSz w:w="16838" w:h="11909" w:orient="landscape"/>
          <w:pgMar w:top="1650" w:right="838" w:bottom="1654" w:left="838" w:header="0" w:footer="3" w:gutter="0"/>
          <w:cols w:space="720"/>
          <w:noEndnote/>
          <w:docGrid w:linePitch="360"/>
        </w:sectPr>
      </w:pPr>
    </w:p>
    <w:p w:rsidR="006F085C" w:rsidRDefault="006F085C" w:rsidP="00C31965">
      <w:pPr>
        <w:pStyle w:val="7"/>
        <w:shd w:val="clear" w:color="auto" w:fill="auto"/>
        <w:spacing w:line="272" w:lineRule="exact"/>
        <w:jc w:val="right"/>
        <w:rPr>
          <w:sz w:val="2"/>
          <w:szCs w:val="2"/>
        </w:rPr>
      </w:pPr>
      <w:bookmarkStart w:id="8" w:name="_GoBack"/>
      <w:bookmarkEnd w:id="8"/>
    </w:p>
    <w:sectPr w:rsidR="006F085C">
      <w:headerReference w:type="default" r:id="rId8"/>
      <w:type w:val="continuous"/>
      <w:pgSz w:w="16838" w:h="11909" w:orient="landscape"/>
      <w:pgMar w:top="1292" w:right="1087" w:bottom="1292" w:left="10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81B" w:rsidRDefault="0091781B">
      <w:r>
        <w:separator/>
      </w:r>
    </w:p>
  </w:endnote>
  <w:endnote w:type="continuationSeparator" w:id="0">
    <w:p w:rsidR="0091781B" w:rsidRDefault="0091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81B" w:rsidRDefault="0091781B"/>
  </w:footnote>
  <w:footnote w:type="continuationSeparator" w:id="0">
    <w:p w:rsidR="0091781B" w:rsidRDefault="009178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AA9" w:rsidRDefault="00FC7A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0109"/>
    <w:multiLevelType w:val="multilevel"/>
    <w:tmpl w:val="A8462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233AA"/>
    <w:multiLevelType w:val="multilevel"/>
    <w:tmpl w:val="880A4C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D1267"/>
    <w:multiLevelType w:val="multilevel"/>
    <w:tmpl w:val="71880F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453FF6"/>
    <w:multiLevelType w:val="hybridMultilevel"/>
    <w:tmpl w:val="A33CCA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46A1D"/>
    <w:multiLevelType w:val="multilevel"/>
    <w:tmpl w:val="56628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140416"/>
    <w:multiLevelType w:val="multilevel"/>
    <w:tmpl w:val="D1D20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9A09B1"/>
    <w:multiLevelType w:val="multilevel"/>
    <w:tmpl w:val="F9D623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DB4DCC"/>
    <w:multiLevelType w:val="multilevel"/>
    <w:tmpl w:val="871250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8C3760"/>
    <w:multiLevelType w:val="hybridMultilevel"/>
    <w:tmpl w:val="C9FEA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C6A91"/>
    <w:multiLevelType w:val="multilevel"/>
    <w:tmpl w:val="FADC75B8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087479"/>
    <w:multiLevelType w:val="multilevel"/>
    <w:tmpl w:val="23DE79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2D54AD"/>
    <w:multiLevelType w:val="multilevel"/>
    <w:tmpl w:val="96360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4E114B"/>
    <w:multiLevelType w:val="multilevel"/>
    <w:tmpl w:val="30C45010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1"/>
  </w:num>
  <w:num w:numId="7">
    <w:abstractNumId w:val="12"/>
  </w:num>
  <w:num w:numId="8">
    <w:abstractNumId w:val="2"/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5C"/>
    <w:rsid w:val="000A52E8"/>
    <w:rsid w:val="000B5F41"/>
    <w:rsid w:val="00150CE8"/>
    <w:rsid w:val="00175025"/>
    <w:rsid w:val="001E113C"/>
    <w:rsid w:val="002F0227"/>
    <w:rsid w:val="003835AA"/>
    <w:rsid w:val="003C263E"/>
    <w:rsid w:val="006F085C"/>
    <w:rsid w:val="00700956"/>
    <w:rsid w:val="0070446E"/>
    <w:rsid w:val="00712C34"/>
    <w:rsid w:val="00912878"/>
    <w:rsid w:val="0091781B"/>
    <w:rsid w:val="00C31965"/>
    <w:rsid w:val="00D53E2D"/>
    <w:rsid w:val="00DA1C19"/>
    <w:rsid w:val="00E0180D"/>
    <w:rsid w:val="00F8064D"/>
    <w:rsid w:val="00FB673D"/>
    <w:rsid w:val="00FC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/>
      <w:iCs/>
      <w:smallCaps w:val="0"/>
      <w:strike w:val="0"/>
      <w:u w:val="none"/>
      <w:lang w:val="en-US" w:eastAsia="en-US" w:bidi="en-US"/>
    </w:rPr>
  </w:style>
  <w:style w:type="character" w:customStyle="1" w:styleId="411pt">
    <w:name w:val="Основной текст (4) + 11 pt;Не полужирный;Не курсив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ylfaen12pt-1pt">
    <w:name w:val="Основной текст + Sylfaen;12 pt;Курсив;Интервал -1 pt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4pt1pt">
    <w:name w:val="Основной текст + 14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pt">
    <w:name w:val="Основной текст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1pt">
    <w:name w:val="Основной текст (2) + 16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ylfaen12pt-1pt0">
    <w:name w:val="Основной текст + Sylfaen;12 pt;Курсив;Интервал -1 pt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pt">
    <w:name w:val="Основной текст + Интервал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7pt0">
    <w:name w:val="Основной текст + Интервал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34"/>
      <w:szCs w:val="34"/>
      <w:u w:val="none"/>
      <w:lang w:val="en-US" w:eastAsia="en-US" w:bidi="en-US"/>
    </w:rPr>
  </w:style>
  <w:style w:type="character" w:customStyle="1" w:styleId="114pt3pt">
    <w:name w:val="Заголовок №1 + 14 pt;Не полужирный;Не курсив;Интервал 3 pt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7">
    <w:name w:val="Подпись к таблице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7Sylfaen12pt-1pt">
    <w:name w:val="Основной текст (7) + Sylfaen;12 pt;Курсив;Интервал -1 pt"/>
    <w:basedOn w:val="7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pt3pt">
    <w:name w:val="Основной текст + 14 pt;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pt0pt">
    <w:name w:val="Основной текст + 9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2pt">
    <w:name w:val="Основной текст + 9 pt;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7pt1pt">
    <w:name w:val="Основной текст + 17 pt;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Sylfaen12pt-1pt1">
    <w:name w:val="Основной текст + Sylfaen;12 pt;Курсив;Интервал -1 pt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61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Sylfaen12pt1pt">
    <w:name w:val="Основной текст + Sylfaen;12 pt;Курсив;Интервал 1 pt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pt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65pt-1pt">
    <w:name w:val="Основной текст (6) + 6;5 pt;Курсив;Интервал -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95pt">
    <w:name w:val="Основной текст (6) + 9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95pt0">
    <w:name w:val="Основной текст (6) + 9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2">
    <w:name w:val="Заголовок №3 (2)"/>
    <w:basedOn w:val="32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TimesNewRoman15pt">
    <w:name w:val="Заголовок №3 (2) + Times New Roman;15 pt;Не полужирный;Курсив"/>
    <w:basedOn w:val="3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214pt">
    <w:name w:val="Заголовок №3 (2) + 14 pt;Не полужирный"/>
    <w:basedOn w:val="32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">
    <w:name w:val="Подпись к таблице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pt1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2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pt">
    <w:name w:val="Основной текст + 1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6pt-2pt">
    <w:name w:val="Основной текст + 16 pt;Интервал -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4pt0">
    <w:name w:val="Основной текст + 1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Подпись к таблице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7">
    <w:name w:val="Подпись к таблице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4">
    <w:name w:val="Подпись к таблице (4)_"/>
    <w:basedOn w:val="a0"/>
    <w:link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46">
    <w:name w:val="Подпись к таблице (4)"/>
    <w:basedOn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SimHei85pt">
    <w:name w:val="Основной текст + SimHei;8;5 pt"/>
    <w:basedOn w:val="a4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line="276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lang w:val="en-US" w:eastAsia="en-US" w:bidi="en-US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1" w:lineRule="exact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2" w:lineRule="exact"/>
      <w:outlineLvl w:val="0"/>
    </w:pPr>
    <w:rPr>
      <w:rFonts w:ascii="Times New Roman" w:eastAsia="Times New Roman" w:hAnsi="Times New Roman" w:cs="Times New Roman"/>
      <w:b/>
      <w:bCs/>
      <w:i/>
      <w:iCs/>
      <w:spacing w:val="30"/>
      <w:sz w:val="34"/>
      <w:szCs w:val="34"/>
      <w:lang w:val="en-US" w:eastAsia="en-US" w:bidi="en-US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280" w:lineRule="exact"/>
      <w:ind w:hanging="44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7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272" w:lineRule="exact"/>
      <w:ind w:firstLine="5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line="276" w:lineRule="exac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0" w:lineRule="atLeast"/>
      <w:outlineLvl w:val="2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36">
    <w:name w:val="Подпись к таблице (3)"/>
    <w:basedOn w:val="a"/>
    <w:link w:val="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5">
    <w:name w:val="Подпись к таблице (4)"/>
    <w:basedOn w:val="a"/>
    <w:link w:val="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3835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35AA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3835AA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C26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263E"/>
    <w:rPr>
      <w:color w:val="000000"/>
    </w:rPr>
  </w:style>
  <w:style w:type="paragraph" w:styleId="af">
    <w:name w:val="footer"/>
    <w:basedOn w:val="a"/>
    <w:link w:val="af0"/>
    <w:uiPriority w:val="99"/>
    <w:unhideWhenUsed/>
    <w:rsid w:val="003C26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C263E"/>
    <w:rPr>
      <w:color w:val="000000"/>
    </w:rPr>
  </w:style>
  <w:style w:type="table" w:styleId="af1">
    <w:name w:val="Table Grid"/>
    <w:basedOn w:val="a1"/>
    <w:uiPriority w:val="39"/>
    <w:rsid w:val="003C2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/>
      <w:iCs/>
      <w:smallCaps w:val="0"/>
      <w:strike w:val="0"/>
      <w:u w:val="none"/>
      <w:lang w:val="en-US" w:eastAsia="en-US" w:bidi="en-US"/>
    </w:rPr>
  </w:style>
  <w:style w:type="character" w:customStyle="1" w:styleId="411pt">
    <w:name w:val="Основной текст (4) + 11 pt;Не полужирный;Не курсив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ylfaen12pt-1pt">
    <w:name w:val="Основной текст + Sylfaen;12 pt;Курсив;Интервал -1 pt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4pt1pt">
    <w:name w:val="Основной текст + 14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pt">
    <w:name w:val="Основной текст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1pt">
    <w:name w:val="Основной текст (2) + 16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ylfaen12pt-1pt0">
    <w:name w:val="Основной текст + Sylfaen;12 pt;Курсив;Интервал -1 pt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pt">
    <w:name w:val="Основной текст + Интервал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7pt0">
    <w:name w:val="Основной текст + Интервал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34"/>
      <w:szCs w:val="34"/>
      <w:u w:val="none"/>
      <w:lang w:val="en-US" w:eastAsia="en-US" w:bidi="en-US"/>
    </w:rPr>
  </w:style>
  <w:style w:type="character" w:customStyle="1" w:styleId="114pt3pt">
    <w:name w:val="Заголовок №1 + 14 pt;Не полужирный;Не курсив;Интервал 3 pt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7">
    <w:name w:val="Подпись к таблице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7Sylfaen12pt-1pt">
    <w:name w:val="Основной текст (7) + Sylfaen;12 pt;Курсив;Интервал -1 pt"/>
    <w:basedOn w:val="7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pt3pt">
    <w:name w:val="Основной текст + 14 pt;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pt0pt">
    <w:name w:val="Основной текст + 9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2pt">
    <w:name w:val="Основной текст + 9 pt;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7pt1pt">
    <w:name w:val="Основной текст + 17 pt;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Sylfaen12pt-1pt1">
    <w:name w:val="Основной текст + Sylfaen;12 pt;Курсив;Интервал -1 pt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61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Sylfaen12pt1pt">
    <w:name w:val="Основной текст + Sylfaen;12 pt;Курсив;Интервал 1 pt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pt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65pt-1pt">
    <w:name w:val="Основной текст (6) + 6;5 pt;Курсив;Интервал -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95pt">
    <w:name w:val="Основной текст (6) + 9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95pt0">
    <w:name w:val="Основной текст (6) + 9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2">
    <w:name w:val="Заголовок №3 (2)"/>
    <w:basedOn w:val="32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TimesNewRoman15pt">
    <w:name w:val="Заголовок №3 (2) + Times New Roman;15 pt;Не полужирный;Курсив"/>
    <w:basedOn w:val="3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214pt">
    <w:name w:val="Заголовок №3 (2) + 14 pt;Не полужирный"/>
    <w:basedOn w:val="32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">
    <w:name w:val="Подпись к таблице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pt1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2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pt">
    <w:name w:val="Основной текст + 1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6pt-2pt">
    <w:name w:val="Основной текст + 16 pt;Интервал -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4pt0">
    <w:name w:val="Основной текст + 1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Подпись к таблице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7">
    <w:name w:val="Подпись к таблице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4">
    <w:name w:val="Подпись к таблице (4)_"/>
    <w:basedOn w:val="a0"/>
    <w:link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46">
    <w:name w:val="Подпись к таблице (4)"/>
    <w:basedOn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SimHei85pt">
    <w:name w:val="Основной текст + SimHei;8;5 pt"/>
    <w:basedOn w:val="a4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line="276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lang w:val="en-US" w:eastAsia="en-US" w:bidi="en-US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1" w:lineRule="exact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2" w:lineRule="exact"/>
      <w:outlineLvl w:val="0"/>
    </w:pPr>
    <w:rPr>
      <w:rFonts w:ascii="Times New Roman" w:eastAsia="Times New Roman" w:hAnsi="Times New Roman" w:cs="Times New Roman"/>
      <w:b/>
      <w:bCs/>
      <w:i/>
      <w:iCs/>
      <w:spacing w:val="30"/>
      <w:sz w:val="34"/>
      <w:szCs w:val="34"/>
      <w:lang w:val="en-US" w:eastAsia="en-US" w:bidi="en-US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280" w:lineRule="exact"/>
      <w:ind w:hanging="44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7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272" w:lineRule="exact"/>
      <w:ind w:firstLine="5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line="276" w:lineRule="exac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0" w:lineRule="atLeast"/>
      <w:outlineLvl w:val="2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36">
    <w:name w:val="Подпись к таблице (3)"/>
    <w:basedOn w:val="a"/>
    <w:link w:val="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5">
    <w:name w:val="Подпись к таблице (4)"/>
    <w:basedOn w:val="a"/>
    <w:link w:val="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3835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35AA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3835AA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C26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263E"/>
    <w:rPr>
      <w:color w:val="000000"/>
    </w:rPr>
  </w:style>
  <w:style w:type="paragraph" w:styleId="af">
    <w:name w:val="footer"/>
    <w:basedOn w:val="a"/>
    <w:link w:val="af0"/>
    <w:uiPriority w:val="99"/>
    <w:unhideWhenUsed/>
    <w:rsid w:val="003C26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C263E"/>
    <w:rPr>
      <w:color w:val="000000"/>
    </w:rPr>
  </w:style>
  <w:style w:type="table" w:styleId="af1">
    <w:name w:val="Table Grid"/>
    <w:basedOn w:val="a1"/>
    <w:uiPriority w:val="39"/>
    <w:rsid w:val="003C2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</cp:lastModifiedBy>
  <cp:revision>4</cp:revision>
  <dcterms:created xsi:type="dcterms:W3CDTF">2015-11-13T09:51:00Z</dcterms:created>
  <dcterms:modified xsi:type="dcterms:W3CDTF">2015-11-25T06:19:00Z</dcterms:modified>
</cp:coreProperties>
</file>