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4A" w:rsidRDefault="00DE534A" w:rsidP="00DE534A">
      <w:pPr>
        <w:jc w:val="center"/>
        <w:rPr>
          <w:sz w:val="32"/>
          <w:szCs w:val="32"/>
          <w:lang w:val="en-US"/>
        </w:rPr>
      </w:pPr>
    </w:p>
    <w:p w:rsidR="00DE534A" w:rsidRPr="00DE534A" w:rsidRDefault="00DE534A" w:rsidP="00DE534A">
      <w:pPr>
        <w:jc w:val="center"/>
      </w:pPr>
      <w:r w:rsidRPr="00DE534A">
        <w:t>УВАЖАЕМЫЕ НАЛОГОПЛАТЕЛЬЩИКИ!</w:t>
      </w:r>
    </w:p>
    <w:p w:rsidR="00DE534A" w:rsidRPr="00DE534A" w:rsidRDefault="00DE534A" w:rsidP="00DE534A">
      <w:pPr>
        <w:jc w:val="center"/>
      </w:pPr>
    </w:p>
    <w:p w:rsidR="00DE534A" w:rsidRPr="00DE534A" w:rsidRDefault="00DE534A" w:rsidP="00DE534A">
      <w:pPr>
        <w:jc w:val="center"/>
      </w:pPr>
      <w:r w:rsidRPr="00DE534A">
        <w:t>Налоговая служба  проводит ДНИ ОТКРЫТЫХ ДВЕРЕЙ для налогоплательщиков – физических лиц!</w:t>
      </w:r>
    </w:p>
    <w:p w:rsidR="00DE534A" w:rsidRPr="00DE534A" w:rsidRDefault="00DE534A" w:rsidP="00DE534A">
      <w:pPr>
        <w:spacing w:after="200"/>
        <w:jc w:val="both"/>
        <w:rPr>
          <w:lang w:eastAsia="en-US"/>
        </w:rPr>
      </w:pPr>
    </w:p>
    <w:p w:rsidR="00DE534A" w:rsidRPr="00DE534A" w:rsidRDefault="00DE534A" w:rsidP="00DE534A">
      <w:pPr>
        <w:spacing w:after="200"/>
        <w:jc w:val="both"/>
        <w:rPr>
          <w:lang w:eastAsia="en-US"/>
        </w:rPr>
      </w:pPr>
      <w:r w:rsidRPr="00DE534A">
        <w:rPr>
          <w:lang w:eastAsia="en-US"/>
        </w:rPr>
        <w:t xml:space="preserve">Они пройдут </w:t>
      </w:r>
      <w:r w:rsidRPr="00DE534A">
        <w:rPr>
          <w:b/>
          <w:lang w:eastAsia="en-US"/>
        </w:rPr>
        <w:t>27 сентября и 25  октября  2014 года</w:t>
      </w:r>
      <w:r w:rsidRPr="00DE534A">
        <w:rPr>
          <w:lang w:eastAsia="en-US"/>
        </w:rPr>
        <w:t xml:space="preserve"> во всех территориальных налоговых инспекциях России.</w:t>
      </w:r>
    </w:p>
    <w:p w:rsidR="00DE534A" w:rsidRPr="00DE534A" w:rsidRDefault="00DE534A" w:rsidP="00DE534A">
      <w:pPr>
        <w:jc w:val="center"/>
        <w:rPr>
          <w:lang w:eastAsia="en-US"/>
        </w:rPr>
      </w:pPr>
      <w:r w:rsidRPr="00DE534A">
        <w:rPr>
          <w:lang w:eastAsia="en-US"/>
        </w:rPr>
        <w:t xml:space="preserve">    27 сентября 2014 года с 09.00 ч. до 18.00 ч.</w:t>
      </w:r>
    </w:p>
    <w:p w:rsidR="00DE534A" w:rsidRPr="00DE534A" w:rsidRDefault="00DE534A" w:rsidP="00DE534A">
      <w:pPr>
        <w:rPr>
          <w:lang w:eastAsia="en-US"/>
        </w:rPr>
      </w:pPr>
      <w:r w:rsidRPr="00DE534A">
        <w:rPr>
          <w:lang w:eastAsia="en-US"/>
        </w:rPr>
        <w:t xml:space="preserve">                      25 октября 2014 года   с 09.00 ч. до 18.00 ч.</w:t>
      </w:r>
    </w:p>
    <w:p w:rsidR="00DE534A" w:rsidRPr="00DE534A" w:rsidRDefault="00DE534A" w:rsidP="00DE534A">
      <w:pPr>
        <w:jc w:val="center"/>
        <w:rPr>
          <w:lang w:eastAsia="en-US"/>
        </w:rPr>
      </w:pPr>
    </w:p>
    <w:p w:rsidR="00DE534A" w:rsidRPr="00DE534A" w:rsidRDefault="00DE534A" w:rsidP="00DE534A">
      <w:pPr>
        <w:jc w:val="both"/>
        <w:rPr>
          <w:lang w:eastAsia="en-US"/>
        </w:rPr>
      </w:pPr>
      <w:r w:rsidRPr="00DE534A">
        <w:rPr>
          <w:lang w:eastAsia="en-US"/>
        </w:rPr>
        <w:t>В рамках мероприятия все желающие смогут больше узнать о порядке исчисления и уплаты налога на имущество физических лиц, земельного и транспортного налогов.</w:t>
      </w:r>
    </w:p>
    <w:p w:rsidR="00DE534A" w:rsidRPr="00DE534A" w:rsidRDefault="00DE534A" w:rsidP="00DE534A">
      <w:pPr>
        <w:jc w:val="both"/>
        <w:rPr>
          <w:lang w:eastAsia="en-US"/>
        </w:rPr>
      </w:pPr>
    </w:p>
    <w:p w:rsidR="00DE534A" w:rsidRPr="00DE534A" w:rsidRDefault="00DE534A" w:rsidP="00DE534A">
      <w:pPr>
        <w:jc w:val="both"/>
        <w:rPr>
          <w:color w:val="000000"/>
          <w:lang w:eastAsia="en-US"/>
        </w:rPr>
      </w:pPr>
      <w:r w:rsidRPr="00DE534A">
        <w:rPr>
          <w:color w:val="000000"/>
          <w:lang w:eastAsia="en-US"/>
        </w:rPr>
        <w:t>Специалисты налоговой службы подробно расскажут  о том,  кто должен уплачивать имущественные налоги, в какие сроки, какие ставки и льготы применяются  в конкретном муниципальном образовании, а также ответят на другие  вопросы граждан по теме налогообложения.</w:t>
      </w:r>
    </w:p>
    <w:p w:rsidR="00DE534A" w:rsidRPr="00DE534A" w:rsidRDefault="00DE534A" w:rsidP="00DE534A">
      <w:pPr>
        <w:jc w:val="both"/>
        <w:rPr>
          <w:color w:val="000000"/>
          <w:lang w:eastAsia="en-US"/>
        </w:rPr>
      </w:pPr>
      <w:r w:rsidRPr="00DE534A">
        <w:rPr>
          <w:color w:val="000000"/>
          <w:lang w:eastAsia="en-US"/>
        </w:rPr>
        <w:t xml:space="preserve"> </w:t>
      </w:r>
    </w:p>
    <w:p w:rsidR="00DE534A" w:rsidRPr="00DE534A" w:rsidRDefault="00DE534A" w:rsidP="00DE534A">
      <w:pPr>
        <w:jc w:val="both"/>
        <w:rPr>
          <w:lang w:eastAsia="en-US"/>
        </w:rPr>
      </w:pPr>
      <w:r w:rsidRPr="00DE534A">
        <w:rPr>
          <w:color w:val="000000"/>
          <w:lang w:eastAsia="en-US"/>
        </w:rPr>
        <w:t xml:space="preserve">Все желающие смогут прямо на месте подать заявление в налоговую инспекцию  при обнаружении некорректных сведений в уведомлении.    </w:t>
      </w:r>
    </w:p>
    <w:p w:rsidR="00DE534A" w:rsidRPr="00DE534A" w:rsidRDefault="00DE534A" w:rsidP="00DE534A">
      <w:pPr>
        <w:jc w:val="both"/>
        <w:rPr>
          <w:color w:val="000000"/>
          <w:lang w:eastAsia="en-US"/>
        </w:rPr>
      </w:pPr>
    </w:p>
    <w:p w:rsidR="00DE534A" w:rsidRPr="00DE534A" w:rsidRDefault="00DE534A" w:rsidP="00DE534A">
      <w:pPr>
        <w:jc w:val="both"/>
        <w:rPr>
          <w:lang w:eastAsia="en-US"/>
        </w:rPr>
      </w:pPr>
      <w:r w:rsidRPr="00DE534A">
        <w:rPr>
          <w:lang w:eastAsia="en-US"/>
        </w:rPr>
        <w:t>Сориентироваться в выборе услуг и мероприятий  налогоплательщикам помогут сотрудники налоговых органов. Они проводят посетителей в специально оборудованную зону ожидания, помогут получить доступ к Интернет-сайту ФНС России для обращения к онлайн-сервисам Службы.</w:t>
      </w:r>
    </w:p>
    <w:p w:rsidR="00DE534A" w:rsidRPr="00DE534A" w:rsidRDefault="00DE534A" w:rsidP="00DE534A">
      <w:pPr>
        <w:jc w:val="both"/>
        <w:rPr>
          <w:b/>
          <w:lang w:eastAsia="en-US"/>
        </w:rPr>
      </w:pPr>
    </w:p>
    <w:p w:rsidR="00DE534A" w:rsidRPr="00DE534A" w:rsidRDefault="00DE534A" w:rsidP="00DE534A">
      <w:pPr>
        <w:jc w:val="both"/>
        <w:rPr>
          <w:lang w:eastAsia="en-US"/>
        </w:rPr>
      </w:pPr>
      <w:r w:rsidRPr="00DE534A">
        <w:rPr>
          <w:lang w:eastAsia="en-US"/>
        </w:rPr>
        <w:t>Специально для налогоплательщиков сотрудники налоговой службы  проведут  лекции  и семинары по вопросам имущественных налогов  и онлайн-сервисам ФНС России. Время проведения: 11.00 ч. и 15.00ч.</w:t>
      </w:r>
      <w:bookmarkStart w:id="0" w:name="_GoBack"/>
      <w:bookmarkEnd w:id="0"/>
    </w:p>
    <w:p w:rsidR="00DE534A" w:rsidRPr="00DE534A" w:rsidRDefault="00DE534A" w:rsidP="00DE534A">
      <w:pPr>
        <w:jc w:val="both"/>
        <w:rPr>
          <w:lang w:eastAsia="en-US"/>
        </w:rPr>
      </w:pPr>
    </w:p>
    <w:p w:rsidR="00DE534A" w:rsidRPr="00DE534A" w:rsidRDefault="00DE534A" w:rsidP="00DE534A">
      <w:pPr>
        <w:jc w:val="both"/>
        <w:rPr>
          <w:b/>
        </w:rPr>
      </w:pPr>
      <w:r w:rsidRPr="00DE534A">
        <w:rPr>
          <w:b/>
        </w:rPr>
        <w:t xml:space="preserve">Прием граждан в Межрайонной ИФНС России №1 по Астраханской области в ДНИ  ОТКРЫТЫХ ДВЕРЕЙ будет проводиться </w:t>
      </w:r>
      <w:proofErr w:type="gramStart"/>
      <w:r w:rsidRPr="00DE534A">
        <w:rPr>
          <w:b/>
        </w:rPr>
        <w:t>по</w:t>
      </w:r>
      <w:proofErr w:type="gramEnd"/>
      <w:r w:rsidRPr="00DE534A">
        <w:rPr>
          <w:b/>
        </w:rPr>
        <w:t xml:space="preserve"> </w:t>
      </w:r>
    </w:p>
    <w:p w:rsidR="00DE534A" w:rsidRPr="00DE534A" w:rsidRDefault="00DE534A" w:rsidP="00DE534A">
      <w:pPr>
        <w:jc w:val="both"/>
        <w:rPr>
          <w:b/>
        </w:rPr>
      </w:pPr>
      <w:r w:rsidRPr="00DE534A">
        <w:rPr>
          <w:b/>
        </w:rPr>
        <w:t xml:space="preserve"> адресу:  г. Астрахань, ул. Яблочкова, 23, </w:t>
      </w:r>
      <w:proofErr w:type="spellStart"/>
      <w:r w:rsidRPr="00DE534A">
        <w:rPr>
          <w:b/>
        </w:rPr>
        <w:t>каб</w:t>
      </w:r>
      <w:proofErr w:type="spellEnd"/>
      <w:r w:rsidRPr="00DE534A">
        <w:rPr>
          <w:b/>
        </w:rPr>
        <w:t xml:space="preserve">. 108.  </w:t>
      </w:r>
    </w:p>
    <w:p w:rsidR="00DE534A" w:rsidRPr="00DE534A" w:rsidRDefault="00DE534A" w:rsidP="00DE534A">
      <w:pPr>
        <w:jc w:val="both"/>
        <w:rPr>
          <w:b/>
        </w:rPr>
      </w:pPr>
    </w:p>
    <w:p w:rsidR="00DE534A" w:rsidRPr="00DE534A" w:rsidRDefault="00DE534A" w:rsidP="00DE534A">
      <w:pPr>
        <w:jc w:val="both"/>
        <w:rPr>
          <w:rFonts w:ascii="Calibri" w:hAnsi="Calibri"/>
          <w:b/>
        </w:rPr>
      </w:pPr>
      <w:r w:rsidRPr="00DE534A">
        <w:rPr>
          <w:b/>
        </w:rPr>
        <w:t>Телефон «Горячей линии»: 8 (8512) 32-17-98,  контактные  телефоны отдела камеральных проверок № 2:  8 (8512) 32-17-83; 8(8512) 32-18-26.</w:t>
      </w:r>
    </w:p>
    <w:p w:rsidR="00DE534A" w:rsidRPr="00DE534A" w:rsidRDefault="00DE534A" w:rsidP="00DE534A">
      <w:pPr>
        <w:jc w:val="both"/>
        <w:rPr>
          <w:b/>
        </w:rPr>
      </w:pPr>
    </w:p>
    <w:p w:rsidR="00DE534A" w:rsidRPr="00DE534A" w:rsidRDefault="00DE534A" w:rsidP="00DE534A">
      <w:pPr>
        <w:ind w:right="-185"/>
        <w:jc w:val="both"/>
      </w:pPr>
    </w:p>
    <w:sectPr w:rsidR="00DE534A" w:rsidRPr="00DE534A" w:rsidSect="00163547">
      <w:pgSz w:w="10093" w:h="16727" w:code="9"/>
      <w:pgMar w:top="73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D"/>
    <w:rsid w:val="00163547"/>
    <w:rsid w:val="00AA2AA3"/>
    <w:rsid w:val="00BF4F1D"/>
    <w:rsid w:val="00D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2014-09-19T05:42:00Z</dcterms:created>
  <dcterms:modified xsi:type="dcterms:W3CDTF">2014-09-19T05:42:00Z</dcterms:modified>
</cp:coreProperties>
</file>