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D4" w:rsidRPr="008E49D4" w:rsidRDefault="008E49D4" w:rsidP="008E49D4">
      <w:pPr>
        <w:keepNext/>
        <w:widowControl w:val="0"/>
        <w:jc w:val="right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ПРОЕКТ</w:t>
      </w:r>
    </w:p>
    <w:p w:rsidR="008E49D4" w:rsidRPr="008E49D4" w:rsidRDefault="008E49D4" w:rsidP="008E49D4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 xml:space="preserve">МУНИЦИПАЛЬНОЕ ОБРАЗОВАНИЕ </w:t>
      </w:r>
    </w:p>
    <w:p w:rsidR="008E49D4" w:rsidRPr="008E49D4" w:rsidRDefault="008E49D4" w:rsidP="008E49D4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</w:t>
      </w:r>
      <w:r w:rsidRPr="008E49D4">
        <w:rPr>
          <w:color w:val="000000"/>
          <w:sz w:val="28"/>
          <w:szCs w:val="28"/>
        </w:rPr>
        <w:br/>
        <w:t>АСТРАХАНСКОЙ ОБЛАСТИ»</w:t>
      </w: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</w:rPr>
      </w:pP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8E49D4">
        <w:rPr>
          <w:b/>
          <w:color w:val="000000"/>
          <w:sz w:val="28"/>
          <w:szCs w:val="28"/>
        </w:rPr>
        <w:t>РЕШЕНИЕ СОВЕТА</w:t>
      </w: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8E49D4" w:rsidRPr="008E49D4" w:rsidRDefault="008E49D4" w:rsidP="008E49D4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8E49D4">
        <w:rPr>
          <w:color w:val="000000"/>
          <w:sz w:val="28"/>
          <w:szCs w:val="28"/>
        </w:rPr>
        <w:t>От 1</w:t>
      </w:r>
      <w:r w:rsidR="002748C2">
        <w:rPr>
          <w:color w:val="000000"/>
          <w:sz w:val="28"/>
          <w:szCs w:val="28"/>
        </w:rPr>
        <w:t>4</w:t>
      </w:r>
      <w:r w:rsidRPr="008E49D4">
        <w:rPr>
          <w:color w:val="000000"/>
          <w:sz w:val="28"/>
          <w:szCs w:val="28"/>
        </w:rPr>
        <w:t xml:space="preserve"> </w:t>
      </w:r>
      <w:r w:rsidR="002748C2">
        <w:rPr>
          <w:color w:val="000000"/>
          <w:sz w:val="28"/>
          <w:szCs w:val="28"/>
        </w:rPr>
        <w:t>сентября</w:t>
      </w:r>
      <w:r w:rsidRPr="008E49D4">
        <w:rPr>
          <w:color w:val="000000"/>
          <w:sz w:val="28"/>
          <w:szCs w:val="28"/>
        </w:rPr>
        <w:t xml:space="preserve"> 202</w:t>
      </w:r>
      <w:r w:rsidR="002748C2">
        <w:rPr>
          <w:color w:val="000000"/>
          <w:sz w:val="28"/>
          <w:szCs w:val="28"/>
        </w:rPr>
        <w:t xml:space="preserve">3 года                  </w:t>
      </w:r>
      <w:r w:rsidRPr="008E49D4">
        <w:rPr>
          <w:color w:val="000000"/>
          <w:sz w:val="28"/>
          <w:szCs w:val="28"/>
        </w:rPr>
        <w:t xml:space="preserve">   № </w:t>
      </w:r>
      <w:bookmarkEnd w:id="0"/>
      <w:r w:rsidR="002748C2">
        <w:rPr>
          <w:color w:val="000000"/>
          <w:sz w:val="28"/>
          <w:szCs w:val="28"/>
        </w:rPr>
        <w:t>15</w:t>
      </w:r>
      <w:r w:rsidRPr="008E49D4">
        <w:rPr>
          <w:color w:val="000000"/>
          <w:sz w:val="28"/>
          <w:szCs w:val="28"/>
        </w:rPr>
        <w:t xml:space="preserve">               </w:t>
      </w:r>
    </w:p>
    <w:p w:rsidR="00C32988" w:rsidRPr="00C32988" w:rsidRDefault="00B14597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0553" wp14:editId="3B9F2F39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5934075" cy="9239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Pr="00340DE2" w:rsidRDefault="002748C2" w:rsidP="00C3298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2748C2">
                              <w:rPr>
                                <w:sz w:val="28"/>
                                <w:szCs w:val="28"/>
                              </w:rPr>
                              <w:t>О внесении изменений в решение Совета муниципального образования «Евпраксинский сельсовет» от 30.11.2021 № 2</w:t>
                            </w:r>
                            <w:r w:rsidR="0008693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2748C2">
                              <w:rPr>
                                <w:sz w:val="28"/>
                                <w:szCs w:val="28"/>
                              </w:rPr>
                              <w:t xml:space="preserve"> «Об утверждении Положения о муниципальном контроле в сфере благоустройства в муниципальном образовании «Евпраксинский сельсовет»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E05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11.75pt;width:46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" strokecolor="white">
                <v:textbox>
                  <w:txbxContent>
                    <w:p w:rsidR="00C32988" w:rsidRPr="00340DE2" w:rsidRDefault="002748C2" w:rsidP="00C3298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2748C2">
                        <w:rPr>
                          <w:sz w:val="28"/>
                          <w:szCs w:val="28"/>
                        </w:rPr>
                        <w:t>О внесении изменений в решение Совета муниципального образования «Евпраксинский сельсовет» от 30.11.2021 № 2</w:t>
                      </w:r>
                      <w:r w:rsidR="00086935">
                        <w:rPr>
                          <w:sz w:val="28"/>
                          <w:szCs w:val="28"/>
                        </w:rPr>
                        <w:t>4</w:t>
                      </w:r>
                      <w:r w:rsidRPr="002748C2">
                        <w:rPr>
                          <w:sz w:val="28"/>
                          <w:szCs w:val="28"/>
                        </w:rPr>
                        <w:t xml:space="preserve"> «Об утверждении Положения о муниципальном контроле в сфере благоустройства в муниципальном образовании «Евпраксинский сельсовет»</w:t>
                      </w:r>
                    </w:p>
                  </w:txbxContent>
                </v:textbox>
              </v:shape>
            </w:pict>
          </mc:Fallback>
        </mc:AlternateContent>
      </w:r>
      <w:r w:rsidR="00C32988"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Default="00C32988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724942" w:rsidRDefault="00724942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724942" w:rsidRDefault="00724942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8E49D4" w:rsidRDefault="008E49D4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32988" w:rsidRPr="00C32988" w:rsidRDefault="006251BC" w:rsidP="006251BC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C32988" w:rsidRPr="00C32988">
        <w:rPr>
          <w:color w:val="000000"/>
          <w:sz w:val="28"/>
          <w:szCs w:val="28"/>
        </w:rPr>
        <w:t xml:space="preserve"> </w:t>
      </w:r>
      <w:r w:rsidRPr="006251BC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6251B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31.07.</w:t>
      </w:r>
      <w:r w:rsidRPr="006251BC">
        <w:rPr>
          <w:color w:val="000000"/>
          <w:sz w:val="28"/>
          <w:szCs w:val="28"/>
        </w:rPr>
        <w:t xml:space="preserve">2020 </w:t>
      </w:r>
      <w:r>
        <w:rPr>
          <w:color w:val="000000"/>
          <w:sz w:val="28"/>
          <w:szCs w:val="28"/>
        </w:rPr>
        <w:t>№</w:t>
      </w:r>
      <w:r w:rsidRPr="006251BC">
        <w:rPr>
          <w:color w:val="000000"/>
          <w:sz w:val="28"/>
          <w:szCs w:val="28"/>
        </w:rPr>
        <w:t xml:space="preserve"> 248-ФЗ</w:t>
      </w:r>
      <w:r>
        <w:rPr>
          <w:color w:val="000000"/>
          <w:sz w:val="28"/>
          <w:szCs w:val="28"/>
        </w:rPr>
        <w:t xml:space="preserve"> «</w:t>
      </w:r>
      <w:r w:rsidRPr="006251BC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</w:rPr>
        <w:t>»</w:t>
      </w:r>
      <w:r w:rsidR="00C32988" w:rsidRPr="00C32988">
        <w:rPr>
          <w:color w:val="000000"/>
          <w:sz w:val="28"/>
          <w:szCs w:val="28"/>
        </w:rPr>
        <w:t xml:space="preserve">, </w:t>
      </w:r>
      <w:r w:rsidR="00C32988">
        <w:rPr>
          <w:color w:val="000000"/>
          <w:sz w:val="28"/>
          <w:szCs w:val="28"/>
        </w:rPr>
        <w:t xml:space="preserve">в целях </w:t>
      </w:r>
      <w:r w:rsidR="00340DE2">
        <w:rPr>
          <w:color w:val="000000"/>
          <w:sz w:val="28"/>
          <w:szCs w:val="28"/>
        </w:rPr>
        <w:t xml:space="preserve">приведения в соответствие с федеральным законодательством, Совет </w:t>
      </w:r>
      <w:r w:rsidR="008E49D4">
        <w:rPr>
          <w:color w:val="000000"/>
          <w:sz w:val="28"/>
          <w:szCs w:val="28"/>
        </w:rPr>
        <w:t>муниципального образования</w:t>
      </w:r>
      <w:r w:rsidR="00340DE2">
        <w:rPr>
          <w:color w:val="000000"/>
          <w:sz w:val="28"/>
          <w:szCs w:val="28"/>
        </w:rPr>
        <w:t xml:space="preserve"> «</w:t>
      </w:r>
      <w:r w:rsidR="008E49D4" w:rsidRPr="008E49D4">
        <w:rPr>
          <w:color w:val="000000"/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="00340DE2">
        <w:rPr>
          <w:color w:val="000000"/>
          <w:sz w:val="28"/>
          <w:szCs w:val="28"/>
        </w:rPr>
        <w:t>»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C41B9C" w:rsidRDefault="00C32988" w:rsidP="006251B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B249F">
        <w:rPr>
          <w:color w:val="000000"/>
          <w:sz w:val="28"/>
          <w:szCs w:val="28"/>
        </w:rPr>
        <w:t xml:space="preserve"> </w:t>
      </w:r>
      <w:r w:rsidR="00261D23">
        <w:rPr>
          <w:color w:val="000000"/>
          <w:sz w:val="28"/>
          <w:szCs w:val="28"/>
        </w:rPr>
        <w:t xml:space="preserve">Внести </w:t>
      </w:r>
      <w:r w:rsidR="006251BC">
        <w:rPr>
          <w:color w:val="000000"/>
          <w:sz w:val="28"/>
          <w:szCs w:val="28"/>
        </w:rPr>
        <w:t xml:space="preserve">следующие </w:t>
      </w:r>
      <w:r w:rsidR="00261D23">
        <w:rPr>
          <w:color w:val="000000"/>
          <w:sz w:val="28"/>
          <w:szCs w:val="28"/>
        </w:rPr>
        <w:t>изменени</w:t>
      </w:r>
      <w:r w:rsidR="006251BC">
        <w:rPr>
          <w:color w:val="000000"/>
          <w:sz w:val="28"/>
          <w:szCs w:val="28"/>
        </w:rPr>
        <w:t>я</w:t>
      </w:r>
      <w:r w:rsidR="00261D23">
        <w:rPr>
          <w:color w:val="000000"/>
          <w:sz w:val="28"/>
          <w:szCs w:val="28"/>
        </w:rPr>
        <w:t xml:space="preserve"> </w:t>
      </w:r>
      <w:r w:rsidR="006251BC">
        <w:rPr>
          <w:color w:val="000000"/>
          <w:sz w:val="28"/>
          <w:szCs w:val="28"/>
        </w:rPr>
        <w:t>в П</w:t>
      </w:r>
      <w:r w:rsidR="006251BC" w:rsidRPr="006251BC">
        <w:rPr>
          <w:color w:val="000000"/>
          <w:sz w:val="28"/>
          <w:szCs w:val="28"/>
        </w:rPr>
        <w:t>оложение</w:t>
      </w:r>
      <w:r w:rsidR="006251BC">
        <w:rPr>
          <w:color w:val="000000"/>
          <w:sz w:val="28"/>
          <w:szCs w:val="28"/>
        </w:rPr>
        <w:t xml:space="preserve"> </w:t>
      </w:r>
      <w:r w:rsidR="006251BC" w:rsidRPr="006251BC">
        <w:rPr>
          <w:color w:val="000000"/>
          <w:sz w:val="28"/>
          <w:szCs w:val="28"/>
        </w:rPr>
        <w:t>о муниципальном контроле в сфере благоустройства в муниципальном образовании «Евпраксинский сельсовет»</w:t>
      </w:r>
      <w:r w:rsidR="006251BC">
        <w:rPr>
          <w:color w:val="000000"/>
          <w:sz w:val="28"/>
          <w:szCs w:val="28"/>
        </w:rPr>
        <w:t xml:space="preserve"> (далее – Положение), утвержденное </w:t>
      </w:r>
      <w:r w:rsidR="006251BC" w:rsidRPr="006251BC">
        <w:rPr>
          <w:color w:val="000000"/>
          <w:sz w:val="28"/>
          <w:szCs w:val="28"/>
        </w:rPr>
        <w:t>решение</w:t>
      </w:r>
      <w:r w:rsidR="006251BC">
        <w:rPr>
          <w:color w:val="000000"/>
          <w:sz w:val="28"/>
          <w:szCs w:val="28"/>
        </w:rPr>
        <w:t>м</w:t>
      </w:r>
      <w:r w:rsidR="006251BC" w:rsidRPr="006251BC">
        <w:rPr>
          <w:color w:val="000000"/>
          <w:sz w:val="28"/>
          <w:szCs w:val="28"/>
        </w:rPr>
        <w:t xml:space="preserve"> Совета муниципального образования «Евпраксински</w:t>
      </w:r>
      <w:r w:rsidR="006251BC">
        <w:rPr>
          <w:color w:val="000000"/>
          <w:sz w:val="28"/>
          <w:szCs w:val="28"/>
        </w:rPr>
        <w:t>й сельсовет» от 30.11.2021 № 2</w:t>
      </w:r>
      <w:r w:rsidR="00497EBB">
        <w:rPr>
          <w:color w:val="000000"/>
          <w:sz w:val="28"/>
          <w:szCs w:val="28"/>
        </w:rPr>
        <w:t>4</w:t>
      </w:r>
      <w:r w:rsidR="006251BC">
        <w:rPr>
          <w:color w:val="000000"/>
          <w:sz w:val="28"/>
          <w:szCs w:val="28"/>
        </w:rPr>
        <w:t>:</w:t>
      </w:r>
    </w:p>
    <w:p w:rsidR="006251BC" w:rsidRDefault="006251BC" w:rsidP="00B1459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497EBB">
        <w:rPr>
          <w:color w:val="000000"/>
          <w:sz w:val="28"/>
          <w:szCs w:val="28"/>
        </w:rPr>
        <w:t xml:space="preserve"> в </w:t>
      </w:r>
      <w:r w:rsidR="0082403A">
        <w:rPr>
          <w:color w:val="000000"/>
          <w:sz w:val="28"/>
          <w:szCs w:val="28"/>
        </w:rPr>
        <w:t>части 1 подпункта 4.7</w:t>
      </w:r>
      <w:r w:rsidR="00497EBB">
        <w:rPr>
          <w:color w:val="000000"/>
          <w:sz w:val="28"/>
          <w:szCs w:val="28"/>
        </w:rPr>
        <w:t xml:space="preserve"> пункта 4 Положения слова «</w:t>
      </w:r>
      <w:r w:rsidR="00497EBB" w:rsidRPr="00497EBB">
        <w:rPr>
          <w:color w:val="000000"/>
          <w:sz w:val="28"/>
          <w:szCs w:val="28"/>
        </w:rPr>
        <w:t>либо выявлении соответствия объекта контроля индикаторам риска нарушения требований земельного законодательства</w:t>
      </w:r>
      <w:r w:rsidR="00497EBB">
        <w:rPr>
          <w:color w:val="000000"/>
          <w:sz w:val="28"/>
          <w:szCs w:val="28"/>
        </w:rPr>
        <w:t>» исключить;</w:t>
      </w:r>
    </w:p>
    <w:p w:rsidR="006251BC" w:rsidRDefault="006251BC" w:rsidP="00B1459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497EBB" w:rsidRPr="00497EBB">
        <w:rPr>
          <w:color w:val="000000"/>
          <w:sz w:val="28"/>
          <w:szCs w:val="28"/>
        </w:rPr>
        <w:t xml:space="preserve">в части </w:t>
      </w:r>
      <w:r w:rsidR="00497EBB">
        <w:rPr>
          <w:color w:val="000000"/>
          <w:sz w:val="28"/>
          <w:szCs w:val="28"/>
        </w:rPr>
        <w:t>2</w:t>
      </w:r>
      <w:r w:rsidR="0082403A">
        <w:rPr>
          <w:color w:val="000000"/>
          <w:sz w:val="28"/>
          <w:szCs w:val="28"/>
        </w:rPr>
        <w:t xml:space="preserve"> подпункта 4.7</w:t>
      </w:r>
      <w:r w:rsidR="00497EBB" w:rsidRPr="00497EBB">
        <w:rPr>
          <w:color w:val="000000"/>
          <w:sz w:val="28"/>
          <w:szCs w:val="28"/>
        </w:rPr>
        <w:t xml:space="preserve"> пункта 4 Положения слова «, а также при невозможности выявления соответствия объекта контроля индикаторам риска нарушения обязательных требований</w:t>
      </w:r>
      <w:bookmarkStart w:id="1" w:name="_GoBack"/>
      <w:bookmarkEnd w:id="1"/>
      <w:r w:rsidR="00656497">
        <w:rPr>
          <w:color w:val="000000"/>
          <w:sz w:val="28"/>
          <w:szCs w:val="28"/>
        </w:rPr>
        <w:t>» исключить.</w:t>
      </w:r>
    </w:p>
    <w:p w:rsidR="00C32988" w:rsidRPr="00C32988" w:rsidRDefault="006251BC" w:rsidP="00C3298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2988" w:rsidRPr="00C32988">
        <w:rPr>
          <w:color w:val="000000"/>
          <w:sz w:val="28"/>
          <w:szCs w:val="28"/>
        </w:rPr>
        <w:t xml:space="preserve">. </w:t>
      </w:r>
      <w:r w:rsidR="006D5028">
        <w:rPr>
          <w:color w:val="000000"/>
          <w:sz w:val="28"/>
          <w:szCs w:val="28"/>
        </w:rPr>
        <w:t>Опубликовать</w:t>
      </w:r>
      <w:r w:rsidR="00C32988" w:rsidRPr="00C32988">
        <w:rPr>
          <w:color w:val="000000"/>
          <w:sz w:val="28"/>
          <w:szCs w:val="28"/>
        </w:rPr>
        <w:t xml:space="preserve"> настоящее решение</w:t>
      </w:r>
      <w:r w:rsidR="006D5028">
        <w:rPr>
          <w:color w:val="000000"/>
          <w:sz w:val="28"/>
          <w:szCs w:val="28"/>
        </w:rPr>
        <w:t xml:space="preserve"> в Приволжской газете Приволжского района Астраханской области</w:t>
      </w:r>
      <w:r w:rsidR="00C32988" w:rsidRPr="00C32988">
        <w:rPr>
          <w:color w:val="000000"/>
          <w:sz w:val="28"/>
          <w:szCs w:val="28"/>
        </w:rPr>
        <w:t>.</w:t>
      </w:r>
    </w:p>
    <w:p w:rsidR="00C32988" w:rsidRPr="00C32988" w:rsidRDefault="006251BC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988" w:rsidRPr="00C32988">
        <w:rPr>
          <w:sz w:val="28"/>
          <w:szCs w:val="28"/>
        </w:rPr>
        <w:t xml:space="preserve">. </w:t>
      </w:r>
      <w:r w:rsidR="00351DA9" w:rsidRPr="00351DA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опубликования</w:t>
      </w:r>
      <w:r w:rsidR="00C32988" w:rsidRPr="00C32988">
        <w:rPr>
          <w:sz w:val="28"/>
          <w:szCs w:val="28"/>
        </w:rPr>
        <w:t>.</w:t>
      </w:r>
    </w:p>
    <w:p w:rsidR="00C32988" w:rsidRDefault="00C3298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4597" w:rsidRDefault="00B14597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51BC" w:rsidRPr="00C32988" w:rsidRDefault="006251BC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08C5" w:rsidRPr="00C41B9C" w:rsidRDefault="008E49D4" w:rsidP="008E49D4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20BA9">
        <w:rPr>
          <w:color w:val="000000"/>
          <w:sz w:val="28"/>
          <w:szCs w:val="28"/>
        </w:rPr>
        <w:t xml:space="preserve">      А.М. Мартынов</w:t>
      </w:r>
    </w:p>
    <w:sectPr w:rsidR="006608C5" w:rsidRPr="00C41B9C" w:rsidSect="00B14597">
      <w:headerReference w:type="default" r:id="rId8"/>
      <w:pgSz w:w="11906" w:h="16838"/>
      <w:pgMar w:top="993" w:right="85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2F" w:rsidRDefault="0060742F" w:rsidP="003B2CFC">
      <w:r>
        <w:separator/>
      </w:r>
    </w:p>
  </w:endnote>
  <w:endnote w:type="continuationSeparator" w:id="0">
    <w:p w:rsidR="0060742F" w:rsidRDefault="0060742F" w:rsidP="003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2F" w:rsidRDefault="0060742F" w:rsidP="003B2CFC">
      <w:r>
        <w:separator/>
      </w:r>
    </w:p>
  </w:footnote>
  <w:footnote w:type="continuationSeparator" w:id="0">
    <w:p w:rsidR="0060742F" w:rsidRDefault="0060742F" w:rsidP="003B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22866"/>
      <w:docPartObj>
        <w:docPartGallery w:val="Page Numbers (Top of Page)"/>
        <w:docPartUnique/>
      </w:docPartObj>
    </w:sdtPr>
    <w:sdtEndPr/>
    <w:sdtContent>
      <w:p w:rsidR="003B2CFC" w:rsidRDefault="003B2C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23">
          <w:rPr>
            <w:noProof/>
          </w:rPr>
          <w:t>2</w:t>
        </w:r>
        <w:r>
          <w:fldChar w:fldCharType="end"/>
        </w:r>
      </w:p>
    </w:sdtContent>
  </w:sdt>
  <w:p w:rsidR="003B2CFC" w:rsidRDefault="003B2C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62FAA"/>
    <w:rsid w:val="00086935"/>
    <w:rsid w:val="000A40F1"/>
    <w:rsid w:val="000B249F"/>
    <w:rsid w:val="000F1FA2"/>
    <w:rsid w:val="001528BA"/>
    <w:rsid w:val="00176CC5"/>
    <w:rsid w:val="001D1CA9"/>
    <w:rsid w:val="001E74DB"/>
    <w:rsid w:val="00250A35"/>
    <w:rsid w:val="00261D23"/>
    <w:rsid w:val="002748C2"/>
    <w:rsid w:val="002D70ED"/>
    <w:rsid w:val="00340DE2"/>
    <w:rsid w:val="00351DA9"/>
    <w:rsid w:val="00396661"/>
    <w:rsid w:val="003B2CFC"/>
    <w:rsid w:val="0040516E"/>
    <w:rsid w:val="00422EAB"/>
    <w:rsid w:val="00497EBB"/>
    <w:rsid w:val="004E49C5"/>
    <w:rsid w:val="004E61F8"/>
    <w:rsid w:val="005028F1"/>
    <w:rsid w:val="00546487"/>
    <w:rsid w:val="00546F31"/>
    <w:rsid w:val="005D487D"/>
    <w:rsid w:val="0060742F"/>
    <w:rsid w:val="0062296B"/>
    <w:rsid w:val="006251BC"/>
    <w:rsid w:val="006477A8"/>
    <w:rsid w:val="00656497"/>
    <w:rsid w:val="006608C5"/>
    <w:rsid w:val="006960FD"/>
    <w:rsid w:val="006D5028"/>
    <w:rsid w:val="00724942"/>
    <w:rsid w:val="00726470"/>
    <w:rsid w:val="007808B8"/>
    <w:rsid w:val="0079354C"/>
    <w:rsid w:val="007B2986"/>
    <w:rsid w:val="007F4922"/>
    <w:rsid w:val="00805D78"/>
    <w:rsid w:val="0082403A"/>
    <w:rsid w:val="008537A3"/>
    <w:rsid w:val="00897B5A"/>
    <w:rsid w:val="008A7687"/>
    <w:rsid w:val="008B111E"/>
    <w:rsid w:val="008B2031"/>
    <w:rsid w:val="008D0D00"/>
    <w:rsid w:val="008D1B6A"/>
    <w:rsid w:val="008E49D4"/>
    <w:rsid w:val="009667CD"/>
    <w:rsid w:val="009706B5"/>
    <w:rsid w:val="00AD405C"/>
    <w:rsid w:val="00B14597"/>
    <w:rsid w:val="00B4547E"/>
    <w:rsid w:val="00C32988"/>
    <w:rsid w:val="00C41B9C"/>
    <w:rsid w:val="00C81D0E"/>
    <w:rsid w:val="00CF456A"/>
    <w:rsid w:val="00D02DA7"/>
    <w:rsid w:val="00D235AA"/>
    <w:rsid w:val="00D2643E"/>
    <w:rsid w:val="00D66E8E"/>
    <w:rsid w:val="00DE1BC2"/>
    <w:rsid w:val="00E36445"/>
    <w:rsid w:val="00E64585"/>
    <w:rsid w:val="00E81BD4"/>
    <w:rsid w:val="00E8266A"/>
    <w:rsid w:val="00ED16A8"/>
    <w:rsid w:val="00ED7E33"/>
    <w:rsid w:val="00EE6224"/>
    <w:rsid w:val="00F44233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D07F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B2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2296-4DD4-4E07-9908-28E82C5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46</cp:revision>
  <cp:lastPrinted>2016-03-09T09:25:00Z</cp:lastPrinted>
  <dcterms:created xsi:type="dcterms:W3CDTF">2016-02-19T09:36:00Z</dcterms:created>
  <dcterms:modified xsi:type="dcterms:W3CDTF">2023-09-05T11:14:00Z</dcterms:modified>
</cp:coreProperties>
</file>