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1A6" w:rsidRPr="000A71A6" w:rsidRDefault="000A71A6" w:rsidP="000A71A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A71A6">
        <w:rPr>
          <w:rFonts w:ascii="Times New Roman" w:hAnsi="Times New Roman"/>
          <w:b/>
          <w:bCs/>
          <w:sz w:val="28"/>
          <w:szCs w:val="28"/>
        </w:rPr>
        <w:t>Прокуратура в судебном порядке потребовала госпитализировать местного жителя, страдающего заразной формой туберкулеза</w:t>
      </w:r>
    </w:p>
    <w:p w:rsidR="000A71A6" w:rsidRPr="000A71A6" w:rsidRDefault="000A71A6" w:rsidP="000A71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71A6">
        <w:rPr>
          <w:rFonts w:ascii="Times New Roman" w:hAnsi="Times New Roman"/>
          <w:sz w:val="28"/>
          <w:szCs w:val="28"/>
        </w:rPr>
        <w:t> </w:t>
      </w:r>
    </w:p>
    <w:p w:rsidR="000A71A6" w:rsidRPr="000A71A6" w:rsidRDefault="000A71A6" w:rsidP="000A71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71A6">
        <w:rPr>
          <w:rFonts w:ascii="Times New Roman" w:hAnsi="Times New Roman"/>
          <w:sz w:val="28"/>
          <w:szCs w:val="28"/>
        </w:rPr>
        <w:t>Прокуратурой Приволжского района Астраханской области проведена проверка по факту отказа лица, страдающего тяжелой формой туберкулеза, проходить лечение в областном противотуберкулезном диспансере.</w:t>
      </w:r>
    </w:p>
    <w:p w:rsidR="000A71A6" w:rsidRPr="000A71A6" w:rsidRDefault="000A71A6" w:rsidP="000A71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71A6">
        <w:rPr>
          <w:rFonts w:ascii="Times New Roman" w:hAnsi="Times New Roman"/>
          <w:sz w:val="28"/>
          <w:szCs w:val="28"/>
        </w:rPr>
        <w:t xml:space="preserve">В ходе проверки установлено, что житель Приволжского района Астраханской области </w:t>
      </w:r>
      <w:r>
        <w:rPr>
          <w:rFonts w:ascii="Times New Roman" w:hAnsi="Times New Roman"/>
          <w:sz w:val="28"/>
          <w:szCs w:val="28"/>
        </w:rPr>
        <w:t>Ш</w:t>
      </w:r>
      <w:r w:rsidRPr="000A71A6">
        <w:rPr>
          <w:rFonts w:ascii="Times New Roman" w:hAnsi="Times New Roman"/>
          <w:sz w:val="28"/>
          <w:szCs w:val="28"/>
        </w:rPr>
        <w:t>. страдает открытой формой туберкулеза легких.</w:t>
      </w:r>
    </w:p>
    <w:p w:rsidR="000A71A6" w:rsidRPr="000A71A6" w:rsidRDefault="000A71A6" w:rsidP="000A71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71A6">
        <w:rPr>
          <w:rFonts w:ascii="Times New Roman" w:hAnsi="Times New Roman"/>
          <w:sz w:val="28"/>
          <w:szCs w:val="28"/>
        </w:rPr>
        <w:t xml:space="preserve">Несмотря на опасность заболевания для окружающих, </w:t>
      </w:r>
      <w:r>
        <w:rPr>
          <w:rFonts w:ascii="Times New Roman" w:hAnsi="Times New Roman"/>
          <w:sz w:val="28"/>
          <w:szCs w:val="28"/>
        </w:rPr>
        <w:t>Ш</w:t>
      </w:r>
      <w:r w:rsidRPr="000A71A6">
        <w:rPr>
          <w:rFonts w:ascii="Times New Roman" w:hAnsi="Times New Roman"/>
          <w:sz w:val="28"/>
          <w:szCs w:val="28"/>
        </w:rPr>
        <w:t>. проживал в одном жилом помещении с несовершеннолетними детьми и мог появляться в общественных местах, при этом в нарушение требований Федерального закона «О предупреждении распространения туберкулеза в Российской Федерации» необходимое лечение проходить отказывался.</w:t>
      </w:r>
    </w:p>
    <w:p w:rsidR="000A71A6" w:rsidRPr="000A71A6" w:rsidRDefault="000A71A6" w:rsidP="000A71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71A6">
        <w:rPr>
          <w:rFonts w:ascii="Times New Roman" w:hAnsi="Times New Roman"/>
          <w:sz w:val="28"/>
          <w:szCs w:val="28"/>
        </w:rPr>
        <w:t>В защиту прав неопределенного круга лиц, а также несовершеннолетних детей прокуратура района обратилась в суд с административным исковым заявлением о его принудительной госпитализации в областной противотуберкулезный диспансер для прохождения соответствующего лечения.</w:t>
      </w:r>
    </w:p>
    <w:p w:rsidR="000A71A6" w:rsidRPr="000A71A6" w:rsidRDefault="000A71A6" w:rsidP="000A71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искового заявления прокуратуры района Ш. прошла лечение.</w:t>
      </w:r>
      <w:bookmarkStart w:id="0" w:name="_GoBack"/>
      <w:bookmarkEnd w:id="0"/>
    </w:p>
    <w:p w:rsidR="000A71A6" w:rsidRPr="000A71A6" w:rsidRDefault="000A71A6" w:rsidP="000A71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EE1" w:rsidRDefault="000B4EE1" w:rsidP="000A71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B4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429"/>
    <w:rsid w:val="00014D6D"/>
    <w:rsid w:val="0007788A"/>
    <w:rsid w:val="000A71A6"/>
    <w:rsid w:val="000B4EE1"/>
    <w:rsid w:val="001C7429"/>
    <w:rsid w:val="008D023A"/>
    <w:rsid w:val="008D7DDA"/>
    <w:rsid w:val="00A72BEA"/>
    <w:rsid w:val="00E81DDC"/>
    <w:rsid w:val="00FC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4D2D9"/>
  <w15:chartTrackingRefBased/>
  <w15:docId w15:val="{748238D8-A564-467C-88F9-07C43193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EE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 Виталий Владимирович</dc:creator>
  <cp:keywords/>
  <dc:description/>
  <cp:lastModifiedBy>Лисицкая Виктория Дмитриевна</cp:lastModifiedBy>
  <cp:revision>2</cp:revision>
  <dcterms:created xsi:type="dcterms:W3CDTF">2021-06-22T06:06:00Z</dcterms:created>
  <dcterms:modified xsi:type="dcterms:W3CDTF">2021-06-22T06:06:00Z</dcterms:modified>
</cp:coreProperties>
</file>