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DF" w:rsidRDefault="00BC44DF" w:rsidP="00BC44DF">
      <w:pPr>
        <w:keepNext/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747AD6" w:rsidRPr="00E96810" w:rsidRDefault="00747AD6" w:rsidP="00747AD6">
      <w:pPr>
        <w:keepNext/>
        <w:widowControl w:val="0"/>
        <w:jc w:val="center"/>
        <w:rPr>
          <w:color w:val="000000"/>
          <w:sz w:val="28"/>
          <w:szCs w:val="28"/>
        </w:rPr>
      </w:pPr>
      <w:r w:rsidRPr="00E96810">
        <w:rPr>
          <w:color w:val="000000"/>
          <w:sz w:val="28"/>
          <w:szCs w:val="28"/>
        </w:rPr>
        <w:t xml:space="preserve">Астраханская область </w:t>
      </w:r>
    </w:p>
    <w:p w:rsidR="00747AD6" w:rsidRPr="00E96810" w:rsidRDefault="00747AD6" w:rsidP="00747AD6">
      <w:pPr>
        <w:keepNext/>
        <w:widowControl w:val="0"/>
        <w:jc w:val="center"/>
        <w:rPr>
          <w:color w:val="000000"/>
          <w:sz w:val="28"/>
          <w:szCs w:val="28"/>
        </w:rPr>
      </w:pPr>
      <w:r w:rsidRPr="00E96810">
        <w:rPr>
          <w:color w:val="000000"/>
          <w:sz w:val="28"/>
          <w:szCs w:val="28"/>
        </w:rPr>
        <w:t>Приволжский  район</w:t>
      </w:r>
    </w:p>
    <w:p w:rsidR="00747AD6" w:rsidRPr="00E96810" w:rsidRDefault="00747AD6" w:rsidP="00747AD6">
      <w:pPr>
        <w:keepNext/>
        <w:widowControl w:val="0"/>
        <w:jc w:val="center"/>
        <w:rPr>
          <w:color w:val="000000"/>
          <w:sz w:val="28"/>
          <w:szCs w:val="28"/>
        </w:rPr>
      </w:pPr>
      <w:r w:rsidRPr="00E96810">
        <w:rPr>
          <w:color w:val="000000"/>
          <w:sz w:val="28"/>
          <w:szCs w:val="28"/>
        </w:rPr>
        <w:t>Муниципальное образование «Евпраксинский сельсовет»</w:t>
      </w:r>
    </w:p>
    <w:p w:rsidR="00747AD6" w:rsidRPr="00380964" w:rsidRDefault="00747AD6" w:rsidP="00747AD6">
      <w:pPr>
        <w:keepNext/>
        <w:widowControl w:val="0"/>
        <w:jc w:val="center"/>
        <w:rPr>
          <w:b/>
          <w:color w:val="000000"/>
        </w:rPr>
      </w:pPr>
    </w:p>
    <w:p w:rsidR="00747AD6" w:rsidRDefault="00747AD6" w:rsidP="00747AD6">
      <w:pPr>
        <w:keepNext/>
        <w:widowControl w:val="0"/>
        <w:jc w:val="center"/>
        <w:rPr>
          <w:b/>
          <w:color w:val="000000"/>
          <w:sz w:val="28"/>
          <w:szCs w:val="28"/>
        </w:rPr>
      </w:pPr>
      <w:r w:rsidRPr="00E96810">
        <w:rPr>
          <w:b/>
          <w:color w:val="000000"/>
          <w:sz w:val="28"/>
          <w:szCs w:val="28"/>
        </w:rPr>
        <w:t>РЕШЕНИЕ СОВЕТА</w:t>
      </w:r>
    </w:p>
    <w:p w:rsidR="00747AD6" w:rsidRPr="00E96810" w:rsidRDefault="00747AD6" w:rsidP="00747AD6">
      <w:pPr>
        <w:keepNext/>
        <w:widowControl w:val="0"/>
        <w:jc w:val="center"/>
        <w:rPr>
          <w:b/>
          <w:color w:val="000000"/>
          <w:sz w:val="28"/>
          <w:szCs w:val="28"/>
        </w:rPr>
      </w:pPr>
    </w:p>
    <w:p w:rsidR="00747AD6" w:rsidRDefault="00747AD6" w:rsidP="00747AD6">
      <w:pPr>
        <w:keepNext/>
        <w:widowControl w:val="0"/>
        <w:rPr>
          <w:color w:val="000000"/>
          <w:sz w:val="28"/>
          <w:szCs w:val="28"/>
        </w:rPr>
      </w:pPr>
      <w:r w:rsidRPr="00E96810">
        <w:rPr>
          <w:color w:val="000000"/>
          <w:sz w:val="28"/>
          <w:szCs w:val="28"/>
        </w:rPr>
        <w:t>От</w:t>
      </w:r>
      <w:r w:rsidR="00361F4D">
        <w:rPr>
          <w:color w:val="000000"/>
          <w:sz w:val="28"/>
          <w:szCs w:val="28"/>
        </w:rPr>
        <w:t xml:space="preserve"> </w:t>
      </w:r>
      <w:r w:rsidR="00BC44DF">
        <w:rPr>
          <w:color w:val="000000"/>
          <w:sz w:val="28"/>
          <w:szCs w:val="28"/>
        </w:rPr>
        <w:t xml:space="preserve">                         </w:t>
      </w:r>
      <w:r w:rsidRPr="00E96810">
        <w:rPr>
          <w:color w:val="000000"/>
          <w:sz w:val="28"/>
          <w:szCs w:val="28"/>
        </w:rPr>
        <w:t>№</w:t>
      </w:r>
      <w:r w:rsidR="001F14A7">
        <w:rPr>
          <w:color w:val="000000"/>
          <w:sz w:val="28"/>
          <w:szCs w:val="28"/>
        </w:rPr>
        <w:t xml:space="preserve"> </w:t>
      </w:r>
      <w:r w:rsidR="00BC44DF">
        <w:rPr>
          <w:color w:val="000000"/>
          <w:sz w:val="28"/>
          <w:szCs w:val="28"/>
        </w:rPr>
        <w:t xml:space="preserve">              </w:t>
      </w:r>
      <w:r w:rsidR="00380964">
        <w:rPr>
          <w:color w:val="000000"/>
          <w:sz w:val="28"/>
          <w:szCs w:val="28"/>
        </w:rPr>
        <w:t xml:space="preserve">    </w:t>
      </w:r>
      <w:r w:rsidR="00362009">
        <w:rPr>
          <w:color w:val="000000"/>
          <w:sz w:val="28"/>
          <w:szCs w:val="28"/>
        </w:rPr>
        <w:t xml:space="preserve">    </w:t>
      </w:r>
    </w:p>
    <w:p w:rsidR="00747AD6" w:rsidRPr="00380964" w:rsidRDefault="00747AD6" w:rsidP="00747AD6">
      <w:pPr>
        <w:keepNext/>
        <w:widowControl w:val="0"/>
        <w:rPr>
          <w:color w:val="000000"/>
        </w:rPr>
      </w:pPr>
      <w:r w:rsidRPr="00E96810">
        <w:rPr>
          <w:color w:val="000000"/>
          <w:sz w:val="28"/>
          <w:szCs w:val="28"/>
        </w:rPr>
        <w:t xml:space="preserve">                        </w:t>
      </w:r>
    </w:p>
    <w:p w:rsidR="00747AD6" w:rsidRPr="00E96810" w:rsidRDefault="00747AD6" w:rsidP="00747AD6">
      <w:pPr>
        <w:keepNext/>
        <w:widowControl w:val="0"/>
        <w:rPr>
          <w:color w:val="000000"/>
          <w:sz w:val="28"/>
          <w:szCs w:val="28"/>
          <w:u w:val="single"/>
        </w:rPr>
      </w:pPr>
      <w:r w:rsidRPr="00E968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64770</wp:posOffset>
                </wp:positionV>
                <wp:extent cx="3200400" cy="150495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AD6" w:rsidRPr="00E96810" w:rsidRDefault="00747AD6" w:rsidP="00BC44DF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 w:rsidRPr="00E96810">
                              <w:rPr>
                                <w:sz w:val="28"/>
                                <w:szCs w:val="28"/>
                              </w:rPr>
                              <w:t xml:space="preserve">О внесении </w:t>
                            </w:r>
                            <w:r w:rsidR="00B93752">
                              <w:rPr>
                                <w:sz w:val="28"/>
                                <w:szCs w:val="28"/>
                              </w:rPr>
                              <w:t xml:space="preserve">изменений и </w:t>
                            </w:r>
                            <w:r w:rsidRPr="00E96810">
                              <w:rPr>
                                <w:sz w:val="28"/>
                                <w:szCs w:val="28"/>
                              </w:rPr>
                              <w:t>дополнений</w:t>
                            </w:r>
                            <w:r w:rsidR="00BC44DF">
                              <w:rPr>
                                <w:sz w:val="28"/>
                                <w:szCs w:val="28"/>
                              </w:rPr>
                              <w:t xml:space="preserve"> в</w:t>
                            </w:r>
                            <w:r w:rsidRPr="00E9681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44DF">
                              <w:rPr>
                                <w:sz w:val="28"/>
                                <w:szCs w:val="28"/>
                              </w:rPr>
                              <w:t>решение Совета МО</w:t>
                            </w:r>
                            <w:r w:rsidRPr="00E96810">
                              <w:rPr>
                                <w:sz w:val="28"/>
                                <w:szCs w:val="28"/>
                              </w:rPr>
                              <w:t xml:space="preserve"> «Евпраксинский сельсовет» </w:t>
                            </w:r>
                            <w:r w:rsidR="00BC44DF">
                              <w:rPr>
                                <w:sz w:val="28"/>
                                <w:szCs w:val="28"/>
                              </w:rPr>
                              <w:t xml:space="preserve">от 07.09.2018 № 43 «Об утверждении Правил благоустройства территории муниципального образования «Евпраксинский </w:t>
                            </w:r>
                            <w:r w:rsidR="00BC44DF" w:rsidRPr="00BC44DF">
                              <w:rPr>
                                <w:sz w:val="28"/>
                                <w:szCs w:val="28"/>
                              </w:rPr>
                              <w:t>сельсовет»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8.8pt;margin-top:5.1pt;width:252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" strokecolor="white">
                <v:textbox>
                  <w:txbxContent>
                    <w:p w:rsidR="00747AD6" w:rsidRPr="00E96810" w:rsidRDefault="00747AD6" w:rsidP="00BC44DF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 w:rsidRPr="00E96810">
                        <w:rPr>
                          <w:sz w:val="28"/>
                          <w:szCs w:val="28"/>
                        </w:rPr>
                        <w:t xml:space="preserve">О внесении </w:t>
                      </w:r>
                      <w:r w:rsidR="00B93752">
                        <w:rPr>
                          <w:sz w:val="28"/>
                          <w:szCs w:val="28"/>
                        </w:rPr>
                        <w:t xml:space="preserve">изменений и </w:t>
                      </w:r>
                      <w:r w:rsidRPr="00E96810">
                        <w:rPr>
                          <w:sz w:val="28"/>
                          <w:szCs w:val="28"/>
                        </w:rPr>
                        <w:t>дополнений</w:t>
                      </w:r>
                      <w:r w:rsidR="00BC44DF">
                        <w:rPr>
                          <w:sz w:val="28"/>
                          <w:szCs w:val="28"/>
                        </w:rPr>
                        <w:t xml:space="preserve"> в</w:t>
                      </w:r>
                      <w:r w:rsidRPr="00E9681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C44DF">
                        <w:rPr>
                          <w:sz w:val="28"/>
                          <w:szCs w:val="28"/>
                        </w:rPr>
                        <w:t>решение Совета МО</w:t>
                      </w:r>
                      <w:r w:rsidRPr="00E96810">
                        <w:rPr>
                          <w:sz w:val="28"/>
                          <w:szCs w:val="28"/>
                        </w:rPr>
                        <w:t xml:space="preserve"> «Евпраксинский сельсовет» </w:t>
                      </w:r>
                      <w:r w:rsidR="00BC44DF">
                        <w:rPr>
                          <w:sz w:val="28"/>
                          <w:szCs w:val="28"/>
                        </w:rPr>
                        <w:t xml:space="preserve">от 07.09.2018 № 43 «Об утверждении Правил благоустройства территории муниципального образования «Евпраксинский </w:t>
                      </w:r>
                      <w:r w:rsidR="00BC44DF" w:rsidRPr="00BC44DF">
                        <w:rPr>
                          <w:sz w:val="28"/>
                          <w:szCs w:val="28"/>
                        </w:rPr>
                        <w:t>сельсовет»</w:t>
                      </w:r>
                    </w:p>
                  </w:txbxContent>
                </v:textbox>
              </v:shape>
            </w:pict>
          </mc:Fallback>
        </mc:AlternateContent>
      </w:r>
    </w:p>
    <w:p w:rsidR="00747AD6" w:rsidRPr="00E96810" w:rsidRDefault="00747AD6" w:rsidP="00747AD6">
      <w:pPr>
        <w:pStyle w:val="1"/>
        <w:keepNext/>
        <w:spacing w:before="0" w:after="0" w:line="288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96810">
        <w:rPr>
          <w:rFonts w:ascii="Times New Roman" w:hAnsi="Times New Roman"/>
          <w:b w:val="0"/>
          <w:color w:val="000000"/>
          <w:sz w:val="28"/>
          <w:szCs w:val="28"/>
        </w:rPr>
        <w:t xml:space="preserve">            </w:t>
      </w:r>
    </w:p>
    <w:p w:rsidR="00747AD6" w:rsidRPr="00E96810" w:rsidRDefault="00747AD6" w:rsidP="00747AD6">
      <w:pPr>
        <w:keepNext/>
        <w:widowControl w:val="0"/>
        <w:rPr>
          <w:color w:val="000000"/>
          <w:sz w:val="28"/>
          <w:szCs w:val="28"/>
        </w:rPr>
      </w:pPr>
    </w:p>
    <w:p w:rsidR="00747AD6" w:rsidRDefault="00747AD6" w:rsidP="00747AD6">
      <w:pPr>
        <w:pStyle w:val="2"/>
        <w:widowControl w:val="0"/>
        <w:spacing w:line="216" w:lineRule="auto"/>
        <w:ind w:firstLine="567"/>
      </w:pPr>
    </w:p>
    <w:p w:rsidR="00BC44DF" w:rsidRDefault="00BC44DF" w:rsidP="00747AD6">
      <w:pPr>
        <w:pStyle w:val="2"/>
        <w:widowControl w:val="0"/>
        <w:spacing w:line="216" w:lineRule="auto"/>
        <w:ind w:firstLine="567"/>
      </w:pPr>
    </w:p>
    <w:p w:rsidR="00BC44DF" w:rsidRDefault="00BC44DF" w:rsidP="00747AD6">
      <w:pPr>
        <w:pStyle w:val="2"/>
        <w:widowControl w:val="0"/>
        <w:spacing w:line="216" w:lineRule="auto"/>
        <w:ind w:firstLine="567"/>
      </w:pPr>
    </w:p>
    <w:p w:rsidR="00BC44DF" w:rsidRDefault="00BC44DF" w:rsidP="00747AD6">
      <w:pPr>
        <w:pStyle w:val="2"/>
        <w:widowControl w:val="0"/>
        <w:spacing w:line="216" w:lineRule="auto"/>
        <w:ind w:firstLine="567"/>
      </w:pPr>
    </w:p>
    <w:p w:rsidR="00BC44DF" w:rsidRDefault="00BC44DF" w:rsidP="00747AD6">
      <w:pPr>
        <w:pStyle w:val="2"/>
        <w:widowControl w:val="0"/>
        <w:spacing w:line="216" w:lineRule="auto"/>
        <w:ind w:firstLine="567"/>
      </w:pPr>
    </w:p>
    <w:p w:rsidR="00BC44DF" w:rsidRDefault="00BC44DF" w:rsidP="00747AD6">
      <w:pPr>
        <w:pStyle w:val="2"/>
        <w:widowControl w:val="0"/>
        <w:spacing w:line="216" w:lineRule="auto"/>
        <w:ind w:firstLine="567"/>
      </w:pPr>
    </w:p>
    <w:p w:rsidR="00747AD6" w:rsidRDefault="00747AD6" w:rsidP="009124E9">
      <w:pPr>
        <w:pStyle w:val="2"/>
        <w:widowControl w:val="0"/>
        <w:spacing w:line="216" w:lineRule="auto"/>
        <w:ind w:firstLine="567"/>
      </w:pPr>
      <w:r w:rsidRPr="00E96810">
        <w:t xml:space="preserve">В целях приведения </w:t>
      </w:r>
      <w:r w:rsidR="00BC44DF" w:rsidRPr="00BC44DF">
        <w:t>Правил благоустройства территории</w:t>
      </w:r>
      <w:r w:rsidRPr="00E96810">
        <w:t xml:space="preserve"> муниципального образования «Евпраксинский сельсовет» в соответствие с</w:t>
      </w:r>
      <w:r w:rsidR="00BC44DF">
        <w:t xml:space="preserve"> Законом Астраханской области от 16.07.2018 № 58/2018-ОЗ «</w:t>
      </w:r>
      <w:r w:rsidR="00BC44DF">
        <w:t>О порядке определения</w:t>
      </w:r>
      <w:r w:rsidR="00BC44DF">
        <w:t xml:space="preserve"> границ прилегающей территории </w:t>
      </w:r>
      <w:r w:rsidR="00BC44DF">
        <w:t>правил</w:t>
      </w:r>
      <w:r w:rsidR="00BC44DF">
        <w:t xml:space="preserve">ами благоустройства территории </w:t>
      </w:r>
      <w:r w:rsidR="00BC44DF">
        <w:t>муниципального образования Астраханской области</w:t>
      </w:r>
      <w:r w:rsidR="00BC44DF">
        <w:t>»</w:t>
      </w:r>
      <w:r w:rsidRPr="00E96810">
        <w:t>, на основании стат</w:t>
      </w:r>
      <w:r w:rsidR="00D7174B">
        <w:t>ьи 35</w:t>
      </w:r>
      <w:bookmarkStart w:id="0" w:name="_GoBack"/>
      <w:bookmarkEnd w:id="0"/>
      <w:r w:rsidR="00D7174B">
        <w:t xml:space="preserve"> </w:t>
      </w:r>
      <w:r w:rsidRPr="00E96810"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="00D7174B">
        <w:t xml:space="preserve"> и статьи 57 Устава МО «Евпраксинский сельсовет»,</w:t>
      </w:r>
      <w:r w:rsidR="009124E9">
        <w:t xml:space="preserve"> в соответствии с протоколом публичных слушаний от 17.09.2018 по проекту изменений и дополнений в решение Совета МО «Евпраксинский сельсовет» от 07.09.2018 № 43 «Об утверждении правил благоустройства территории муниципального образования «Евпраксинский сельсовет», </w:t>
      </w:r>
      <w:r w:rsidRPr="00E96810">
        <w:t xml:space="preserve">Совет </w:t>
      </w:r>
      <w:r w:rsidR="00380964">
        <w:t>МО</w:t>
      </w:r>
      <w:r w:rsidRPr="00E96810">
        <w:t xml:space="preserve"> «Евпраксинский сельсовет»</w:t>
      </w:r>
    </w:p>
    <w:p w:rsidR="00747AD6" w:rsidRPr="00E96810" w:rsidRDefault="00747AD6" w:rsidP="00747AD6">
      <w:pPr>
        <w:pStyle w:val="2"/>
        <w:widowControl w:val="0"/>
        <w:spacing w:line="216" w:lineRule="auto"/>
        <w:ind w:firstLine="567"/>
        <w:rPr>
          <w:b/>
        </w:rPr>
      </w:pPr>
    </w:p>
    <w:p w:rsidR="00747AD6" w:rsidRPr="00E96810" w:rsidRDefault="00747AD6" w:rsidP="00747AD6">
      <w:pPr>
        <w:keepNext/>
        <w:widowControl w:val="0"/>
        <w:spacing w:line="216" w:lineRule="auto"/>
        <w:ind w:firstLine="567"/>
        <w:jc w:val="center"/>
        <w:rPr>
          <w:b/>
          <w:color w:val="000000"/>
          <w:sz w:val="28"/>
          <w:szCs w:val="28"/>
        </w:rPr>
      </w:pPr>
      <w:r w:rsidRPr="00E96810">
        <w:rPr>
          <w:b/>
          <w:color w:val="000000"/>
          <w:sz w:val="28"/>
          <w:szCs w:val="28"/>
        </w:rPr>
        <w:t>РЕШИЛ:</w:t>
      </w:r>
    </w:p>
    <w:p w:rsidR="00747AD6" w:rsidRPr="00E96810" w:rsidRDefault="00747AD6" w:rsidP="00747AD6">
      <w:pPr>
        <w:keepNext/>
        <w:widowControl w:val="0"/>
        <w:spacing w:line="216" w:lineRule="auto"/>
        <w:ind w:firstLine="567"/>
        <w:jc w:val="both"/>
        <w:rPr>
          <w:sz w:val="28"/>
          <w:szCs w:val="28"/>
        </w:rPr>
      </w:pPr>
      <w:r w:rsidRPr="00E96810">
        <w:rPr>
          <w:color w:val="000000"/>
          <w:sz w:val="28"/>
          <w:szCs w:val="28"/>
        </w:rPr>
        <w:t xml:space="preserve">1. </w:t>
      </w:r>
      <w:r w:rsidRPr="00E96810">
        <w:rPr>
          <w:sz w:val="28"/>
          <w:szCs w:val="28"/>
        </w:rPr>
        <w:t xml:space="preserve">Внести в </w:t>
      </w:r>
      <w:r w:rsidR="00B93752" w:rsidRPr="00B93752">
        <w:rPr>
          <w:sz w:val="28"/>
          <w:szCs w:val="28"/>
        </w:rPr>
        <w:t>Правил</w:t>
      </w:r>
      <w:r w:rsidR="00B93752">
        <w:rPr>
          <w:sz w:val="28"/>
          <w:szCs w:val="28"/>
        </w:rPr>
        <w:t>а</w:t>
      </w:r>
      <w:r w:rsidR="00B93752" w:rsidRPr="00B93752">
        <w:rPr>
          <w:sz w:val="28"/>
          <w:szCs w:val="28"/>
        </w:rPr>
        <w:t xml:space="preserve"> благоустройства территории муниципального образования «Евпраксинский сельсовет»</w:t>
      </w:r>
      <w:r w:rsidRPr="00E96810">
        <w:rPr>
          <w:sz w:val="28"/>
          <w:szCs w:val="28"/>
        </w:rPr>
        <w:t>, приняты</w:t>
      </w:r>
      <w:r w:rsidR="00B93752">
        <w:rPr>
          <w:sz w:val="28"/>
          <w:szCs w:val="28"/>
        </w:rPr>
        <w:t>е</w:t>
      </w:r>
      <w:r w:rsidRPr="00E96810">
        <w:rPr>
          <w:sz w:val="28"/>
          <w:szCs w:val="28"/>
        </w:rPr>
        <w:t xml:space="preserve"> решением Совета муниципального образования «Евпраксинский сельсовет» </w:t>
      </w:r>
      <w:r w:rsidR="00B93752" w:rsidRPr="00B93752">
        <w:rPr>
          <w:sz w:val="28"/>
          <w:szCs w:val="28"/>
        </w:rPr>
        <w:t>от 07.09.2018 № 43 «Об утверждении Правил благоустройства территории муниципального образования «Евпраксинский сельсовет»</w:t>
      </w:r>
      <w:r w:rsidRPr="00E96810">
        <w:rPr>
          <w:sz w:val="28"/>
          <w:szCs w:val="28"/>
        </w:rPr>
        <w:t xml:space="preserve"> </w:t>
      </w:r>
      <w:r w:rsidR="00B93752">
        <w:rPr>
          <w:sz w:val="28"/>
          <w:szCs w:val="28"/>
        </w:rPr>
        <w:t>следующие изменения</w:t>
      </w:r>
      <w:r w:rsidR="00362009">
        <w:rPr>
          <w:sz w:val="28"/>
          <w:szCs w:val="28"/>
        </w:rPr>
        <w:t>.</w:t>
      </w:r>
    </w:p>
    <w:p w:rsidR="00747AD6" w:rsidRDefault="00B93752" w:rsidP="00747AD6">
      <w:pPr>
        <w:widowControl w:val="0"/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47AD6" w:rsidRPr="00E96810">
        <w:rPr>
          <w:sz w:val="28"/>
          <w:szCs w:val="28"/>
        </w:rPr>
        <w:t xml:space="preserve">. </w:t>
      </w:r>
      <w:r w:rsidRPr="00B93752">
        <w:rPr>
          <w:sz w:val="28"/>
          <w:szCs w:val="28"/>
        </w:rPr>
        <w:t>Правила благоустройства территории муниципального образования «Евпраксинский сельсовет», принятые решением Совета муниципального образования «Евпраксинский сельсовет» от 07.09.2018 № 43 «Об утверждении Правил благоустройства территории муниципального образования «Евпраксинский сельсовет»</w:t>
      </w:r>
      <w:r>
        <w:rPr>
          <w:sz w:val="28"/>
          <w:szCs w:val="28"/>
        </w:rPr>
        <w:t>, дополнить пунктом 10 в следующей редакции:</w:t>
      </w:r>
    </w:p>
    <w:p w:rsidR="00B93752" w:rsidRDefault="00B93752" w:rsidP="00B93752">
      <w:pPr>
        <w:widowControl w:val="0"/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="00D717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3752">
        <w:rPr>
          <w:sz w:val="28"/>
          <w:szCs w:val="28"/>
        </w:rPr>
        <w:t>Порядок определения границ прилегающей территории</w:t>
      </w:r>
    </w:p>
    <w:p w:rsidR="00B93752" w:rsidRPr="00B93752" w:rsidRDefault="00B93752" w:rsidP="00B93752">
      <w:pPr>
        <w:widowControl w:val="0"/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B93752">
        <w:rPr>
          <w:sz w:val="28"/>
          <w:szCs w:val="28"/>
        </w:rPr>
        <w:t>1 Границы прилегающей территории для отдельно стоящ</w:t>
      </w:r>
      <w:r w:rsidR="00D7174B">
        <w:rPr>
          <w:sz w:val="28"/>
          <w:szCs w:val="28"/>
        </w:rPr>
        <w:t>его</w:t>
      </w:r>
      <w:r w:rsidRPr="00B93752">
        <w:rPr>
          <w:sz w:val="28"/>
          <w:szCs w:val="28"/>
        </w:rPr>
        <w:t xml:space="preserve"> здания, строения, сооружения определяются в метрах по периметру внешней границы здания, строения, сооружения.</w:t>
      </w:r>
    </w:p>
    <w:p w:rsidR="00B93752" w:rsidRPr="00B93752" w:rsidRDefault="00B93752" w:rsidP="00B93752">
      <w:pPr>
        <w:widowControl w:val="0"/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D7174B">
        <w:rPr>
          <w:sz w:val="28"/>
          <w:szCs w:val="28"/>
        </w:rPr>
        <w:t>2</w:t>
      </w:r>
      <w:r w:rsidRPr="00B93752">
        <w:rPr>
          <w:sz w:val="28"/>
          <w:szCs w:val="28"/>
        </w:rPr>
        <w:t xml:space="preserve"> Границы прилегающей территории здания, строения, сооружения, не указанных в </w:t>
      </w:r>
      <w:r w:rsidR="00D7174B">
        <w:rPr>
          <w:sz w:val="28"/>
          <w:szCs w:val="28"/>
        </w:rPr>
        <w:t>подпункте 10.1 настоящих правил</w:t>
      </w:r>
      <w:r w:rsidRPr="00B93752">
        <w:rPr>
          <w:sz w:val="28"/>
          <w:szCs w:val="28"/>
        </w:rPr>
        <w:t xml:space="preserve">, земельного участка, если такой земельный участок образован, определяются в метрах путем условного проведения прямых линий от крайних угловых точек внешней границы данных объектов до </w:t>
      </w:r>
      <w:r w:rsidRPr="00B93752">
        <w:rPr>
          <w:sz w:val="28"/>
          <w:szCs w:val="28"/>
        </w:rPr>
        <w:lastRenderedPageBreak/>
        <w:t>края проезжей части, границы охранной зоны, при их отсутствии – до середины улицы.</w:t>
      </w:r>
    </w:p>
    <w:p w:rsidR="00B93752" w:rsidRPr="00B93752" w:rsidRDefault="00B93752" w:rsidP="00B93752">
      <w:pPr>
        <w:widowControl w:val="0"/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D7174B">
        <w:rPr>
          <w:sz w:val="28"/>
          <w:szCs w:val="28"/>
        </w:rPr>
        <w:t>3</w:t>
      </w:r>
      <w:r w:rsidRPr="00B93752">
        <w:rPr>
          <w:sz w:val="28"/>
          <w:szCs w:val="28"/>
        </w:rPr>
        <w:t xml:space="preserve"> Границы прилегающей территории здания, строения, сооружения, земельного участка, если такой земельный участок образован, в случаях, не предусмотренных </w:t>
      </w:r>
      <w:r w:rsidR="00D7174B">
        <w:rPr>
          <w:sz w:val="28"/>
          <w:szCs w:val="28"/>
        </w:rPr>
        <w:t>подпунктами 10.1 и 10.2 настоящих правил</w:t>
      </w:r>
      <w:r w:rsidRPr="00B93752">
        <w:rPr>
          <w:sz w:val="28"/>
          <w:szCs w:val="28"/>
        </w:rPr>
        <w:t>, определяются в метрах по периметру внешней границы здания, строения, сооружения, земельного участка.</w:t>
      </w:r>
    </w:p>
    <w:p w:rsidR="00B93752" w:rsidRPr="00E96810" w:rsidRDefault="00B93752" w:rsidP="00B93752">
      <w:pPr>
        <w:widowControl w:val="0"/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D7174B">
        <w:rPr>
          <w:sz w:val="28"/>
          <w:szCs w:val="28"/>
        </w:rPr>
        <w:t>4</w:t>
      </w:r>
      <w:r w:rsidRPr="00B93752">
        <w:rPr>
          <w:sz w:val="28"/>
          <w:szCs w:val="28"/>
        </w:rPr>
        <w:t xml:space="preserve"> При наложении границ прилегающих территорий, определенных в соответствии с </w:t>
      </w:r>
      <w:r w:rsidR="00D7174B">
        <w:rPr>
          <w:sz w:val="28"/>
          <w:szCs w:val="28"/>
        </w:rPr>
        <w:t>подпунктами 10.1 – 10.3 настоящих правил</w:t>
      </w:r>
      <w:r w:rsidRPr="00B93752">
        <w:rPr>
          <w:sz w:val="28"/>
          <w:szCs w:val="28"/>
        </w:rPr>
        <w:t xml:space="preserve">, они </w:t>
      </w:r>
      <w:r w:rsidR="00D7174B">
        <w:rPr>
          <w:sz w:val="28"/>
          <w:szCs w:val="28"/>
        </w:rPr>
        <w:t>устанавливаются на равном удале</w:t>
      </w:r>
      <w:r w:rsidRPr="00B93752">
        <w:rPr>
          <w:sz w:val="28"/>
          <w:szCs w:val="28"/>
        </w:rPr>
        <w:t>нии от здания, строения, сооружения, земельного участка, если такой земельный участок образован.</w:t>
      </w:r>
      <w:r>
        <w:rPr>
          <w:sz w:val="28"/>
          <w:szCs w:val="28"/>
        </w:rPr>
        <w:t>»</w:t>
      </w:r>
    </w:p>
    <w:p w:rsidR="00747AD6" w:rsidRPr="00E96810" w:rsidRDefault="00B93752" w:rsidP="00747AD6">
      <w:pPr>
        <w:keepNext/>
        <w:widowControl w:val="0"/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7AD6" w:rsidRPr="00E96810">
        <w:rPr>
          <w:sz w:val="28"/>
          <w:szCs w:val="28"/>
        </w:rPr>
        <w:t>. Главе муниципального образования «</w:t>
      </w:r>
      <w:r w:rsidR="00747AD6" w:rsidRPr="00E96810">
        <w:rPr>
          <w:color w:val="000000"/>
          <w:sz w:val="28"/>
          <w:szCs w:val="28"/>
        </w:rPr>
        <w:t>Евпраксинский сельсовет</w:t>
      </w:r>
      <w:r w:rsidR="00747AD6" w:rsidRPr="00E96810">
        <w:rPr>
          <w:sz w:val="28"/>
          <w:szCs w:val="28"/>
        </w:rPr>
        <w:t>» обнародовать настоящее решение.</w:t>
      </w:r>
    </w:p>
    <w:p w:rsidR="00747AD6" w:rsidRDefault="00B93752" w:rsidP="00747A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7AD6">
        <w:rPr>
          <w:sz w:val="28"/>
          <w:szCs w:val="28"/>
        </w:rPr>
        <w:t>.</w:t>
      </w:r>
      <w:r w:rsidR="00747AD6" w:rsidRPr="00E96810">
        <w:rPr>
          <w:sz w:val="28"/>
          <w:szCs w:val="28"/>
        </w:rPr>
        <w:t xml:space="preserve"> Настоящее решение вступает в силу со дня его обнародования</w:t>
      </w:r>
      <w:r>
        <w:rPr>
          <w:sz w:val="28"/>
          <w:szCs w:val="28"/>
        </w:rPr>
        <w:t>.</w:t>
      </w:r>
    </w:p>
    <w:p w:rsidR="00747AD6" w:rsidRPr="00E96810" w:rsidRDefault="00747AD6" w:rsidP="00747A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7AD6" w:rsidRPr="00E96810" w:rsidRDefault="00747AD6" w:rsidP="00747A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47AD6" w:rsidRPr="00E96810" w:rsidRDefault="00747AD6" w:rsidP="00747A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0964" w:rsidRPr="00E96810" w:rsidRDefault="00362009" w:rsidP="00380964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</w:t>
      </w:r>
      <w:r w:rsidR="00380964">
        <w:rPr>
          <w:rFonts w:ascii="Times New Roman" w:hAnsi="Times New Roman" w:cs="Times New Roman"/>
          <w:color w:val="000000"/>
          <w:sz w:val="28"/>
          <w:szCs w:val="28"/>
        </w:rPr>
        <w:t>ава муниципального образования</w:t>
      </w:r>
    </w:p>
    <w:p w:rsidR="009E10FC" w:rsidRPr="00380964" w:rsidRDefault="00747AD6" w:rsidP="00380964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96810">
        <w:rPr>
          <w:rFonts w:ascii="Times New Roman" w:hAnsi="Times New Roman" w:cs="Times New Roman"/>
          <w:color w:val="000000"/>
          <w:sz w:val="28"/>
          <w:szCs w:val="28"/>
        </w:rPr>
        <w:t xml:space="preserve">«Евпраксинский сельсовет»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8096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968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810">
        <w:rPr>
          <w:rFonts w:ascii="Times New Roman" w:hAnsi="Times New Roman" w:cs="Times New Roman"/>
          <w:color w:val="000000"/>
          <w:sz w:val="28"/>
          <w:szCs w:val="28"/>
        </w:rPr>
        <w:t xml:space="preserve">    А.М. Мартынов</w:t>
      </w:r>
    </w:p>
    <w:sectPr w:rsidR="009E10FC" w:rsidRPr="00380964" w:rsidSect="00747AD6">
      <w:headerReference w:type="even" r:id="rId6"/>
      <w:pgSz w:w="11906" w:h="16838" w:code="9"/>
      <w:pgMar w:top="737" w:right="567" w:bottom="540" w:left="136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7D" w:rsidRDefault="005F2D7D">
      <w:r>
        <w:separator/>
      </w:r>
    </w:p>
  </w:endnote>
  <w:endnote w:type="continuationSeparator" w:id="0">
    <w:p w:rsidR="005F2D7D" w:rsidRDefault="005F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7D" w:rsidRDefault="005F2D7D">
      <w:r>
        <w:separator/>
      </w:r>
    </w:p>
  </w:footnote>
  <w:footnote w:type="continuationSeparator" w:id="0">
    <w:p w:rsidR="005F2D7D" w:rsidRDefault="005F2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67" w:rsidRDefault="00747A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04B67" w:rsidRDefault="005F2D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B5"/>
    <w:rsid w:val="00023704"/>
    <w:rsid w:val="00081B0B"/>
    <w:rsid w:val="000E2D35"/>
    <w:rsid w:val="001060B5"/>
    <w:rsid w:val="00132CDD"/>
    <w:rsid w:val="00166D6B"/>
    <w:rsid w:val="001A595A"/>
    <w:rsid w:val="001F14A7"/>
    <w:rsid w:val="0034205C"/>
    <w:rsid w:val="00361F4D"/>
    <w:rsid w:val="00362009"/>
    <w:rsid w:val="00380964"/>
    <w:rsid w:val="0041651A"/>
    <w:rsid w:val="005765EB"/>
    <w:rsid w:val="005D6A5A"/>
    <w:rsid w:val="005E1B95"/>
    <w:rsid w:val="005E4653"/>
    <w:rsid w:val="005F2D7D"/>
    <w:rsid w:val="00747AD6"/>
    <w:rsid w:val="00853737"/>
    <w:rsid w:val="009124E9"/>
    <w:rsid w:val="0097519A"/>
    <w:rsid w:val="009E10FC"/>
    <w:rsid w:val="00A2227A"/>
    <w:rsid w:val="00AC0CE8"/>
    <w:rsid w:val="00AE38CF"/>
    <w:rsid w:val="00B11203"/>
    <w:rsid w:val="00B27695"/>
    <w:rsid w:val="00B93752"/>
    <w:rsid w:val="00BC44DF"/>
    <w:rsid w:val="00CA045B"/>
    <w:rsid w:val="00CB563F"/>
    <w:rsid w:val="00D54413"/>
    <w:rsid w:val="00D7174B"/>
    <w:rsid w:val="00ED6029"/>
    <w:rsid w:val="00EE723F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B6869-FFDA-404F-B5B9-0A902D6F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AD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AD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rsid w:val="00747AD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7AD6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basedOn w:val="a0"/>
    <w:rsid w:val="00747AD6"/>
  </w:style>
  <w:style w:type="paragraph" w:styleId="2">
    <w:name w:val="Body Text Indent 2"/>
    <w:basedOn w:val="a"/>
    <w:link w:val="20"/>
    <w:uiPriority w:val="99"/>
    <w:rsid w:val="00747AD6"/>
    <w:pPr>
      <w:keepNext/>
      <w:ind w:firstLine="709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47AD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47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Гаврин Сергей Сергеевич</cp:lastModifiedBy>
  <cp:revision>27</cp:revision>
  <dcterms:created xsi:type="dcterms:W3CDTF">2016-11-16T08:06:00Z</dcterms:created>
  <dcterms:modified xsi:type="dcterms:W3CDTF">2018-09-17T07:19:00Z</dcterms:modified>
</cp:coreProperties>
</file>