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40" w:rsidRPr="00056440" w:rsidRDefault="00056440" w:rsidP="00056440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056440"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  <w:t xml:space="preserve">Обращение предмета взятки в доход государства. </w:t>
      </w:r>
    </w:p>
    <w:p w:rsidR="00BB3BDB" w:rsidRDefault="00BB3BDB" w:rsidP="00BB3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Разъясняет помощник прокурора Приволжского района Федорченко В.Д.</w:t>
      </w:r>
    </w:p>
    <w:p w:rsidR="00BB3BDB" w:rsidRDefault="00BB3BDB" w:rsidP="00BB3B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40" w:rsidRPr="00056440" w:rsidRDefault="00056440" w:rsidP="00056440">
      <w:pPr>
        <w:shd w:val="clear" w:color="auto" w:fill="FFFFFF"/>
        <w:spacing w:after="0" w:line="240" w:lineRule="auto"/>
        <w:ind w:firstLine="425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действующим законодательством Российской Федерации денежные средства, а также иное движимое и недвижимое имущество, передаваемые взяткодателем взяткополучателю и изъятые органами предварительного расследования в установленном Уголовно-процессуальным кодексом РФ порядке по решению суда в рамках рассмотрения уголовного дела обращаются в</w:t>
      </w:r>
      <w:bookmarkStart w:id="0" w:name="_GoBack"/>
      <w:bookmarkEnd w:id="0"/>
      <w:r w:rsidRPr="000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Российской Федерации.</w:t>
      </w:r>
    </w:p>
    <w:p w:rsidR="00056440" w:rsidRPr="00056440" w:rsidRDefault="00056440" w:rsidP="00056440">
      <w:pPr>
        <w:shd w:val="clear" w:color="auto" w:fill="FFFFFF"/>
        <w:spacing w:after="0" w:line="240" w:lineRule="auto"/>
        <w:ind w:firstLine="425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следует отметить, что взяткодатели, в отношении которых не решен вопрос об освобождении от уголовной ответственности, не могут признаваться потерпевшими, поэтому денежные средства, переданные этими лицами взяткополучателю, не могут быть взысканы в их пользу.</w:t>
      </w:r>
    </w:p>
    <w:p w:rsidR="00056440" w:rsidRPr="00056440" w:rsidRDefault="00056440" w:rsidP="00056440">
      <w:pPr>
        <w:shd w:val="clear" w:color="auto" w:fill="FFFFFF"/>
        <w:spacing w:after="0" w:line="240" w:lineRule="auto"/>
        <w:ind w:firstLine="425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Изъятые деньги и другие ценности, являющиеся предметами взятки и признанные вещественными доказательствами, подлежат обращению в доход государства на основании п.</w:t>
      </w:r>
      <w:proofErr w:type="gramStart"/>
      <w:r w:rsidRPr="000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4..</w:t>
      </w:r>
      <w:proofErr w:type="gramEnd"/>
      <w:r w:rsidRPr="000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ст.81 УПК РФ.</w:t>
      </w:r>
    </w:p>
    <w:p w:rsidR="00056440" w:rsidRPr="00056440" w:rsidRDefault="00056440" w:rsidP="00056440">
      <w:pPr>
        <w:shd w:val="clear" w:color="auto" w:fill="FFFFFF"/>
        <w:spacing w:after="0" w:line="240" w:lineRule="auto"/>
        <w:ind w:firstLine="425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указанной нормой деньги, ценности и иное имущество, указанные в ст.104.</w:t>
      </w:r>
      <w:proofErr w:type="gramStart"/>
      <w:r w:rsidRPr="000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 Уголовного</w:t>
      </w:r>
      <w:proofErr w:type="gramEnd"/>
      <w:r w:rsidRPr="000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Федерации, подлежат конфискации в порядке, установленном Правительством Российской Федерации.</w:t>
      </w:r>
    </w:p>
    <w:p w:rsidR="00056440" w:rsidRPr="00056440" w:rsidRDefault="00056440" w:rsidP="00056440">
      <w:pPr>
        <w:shd w:val="clear" w:color="auto" w:fill="FFFFFF"/>
        <w:spacing w:after="0" w:line="240" w:lineRule="auto"/>
        <w:ind w:firstLine="425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Конфискация имущества заключается в принудительном безвозмездном изъятии и обращении в собственность государства на основании обвинительного приговора.</w:t>
      </w:r>
    </w:p>
    <w:p w:rsidR="00056440" w:rsidRPr="00056440" w:rsidRDefault="00056440" w:rsidP="00056440">
      <w:pPr>
        <w:shd w:val="clear" w:color="auto" w:fill="FFFFFF"/>
        <w:spacing w:after="0" w:line="240" w:lineRule="auto"/>
        <w:ind w:firstLine="425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по приговору Синарского районного суда г. Каменск-Уральский в июле 2019 г. у осужденного А., признанного виновным в совершении преступления, предусмотренного ч. 6 ст. 290 УК РФ, в доход государства был конфискован автомобиль и денежные средства, являвшиеся предметом взятки.</w:t>
      </w:r>
    </w:p>
    <w:sectPr w:rsidR="00056440" w:rsidRPr="0005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0D"/>
    <w:rsid w:val="00056440"/>
    <w:rsid w:val="0006564A"/>
    <w:rsid w:val="00147799"/>
    <w:rsid w:val="00280AD5"/>
    <w:rsid w:val="003927C4"/>
    <w:rsid w:val="00397FD2"/>
    <w:rsid w:val="003A7FF3"/>
    <w:rsid w:val="004F6AA6"/>
    <w:rsid w:val="00510A47"/>
    <w:rsid w:val="00525415"/>
    <w:rsid w:val="008455A1"/>
    <w:rsid w:val="008D0743"/>
    <w:rsid w:val="008E6EC7"/>
    <w:rsid w:val="00922AF1"/>
    <w:rsid w:val="00B37BB0"/>
    <w:rsid w:val="00B5312A"/>
    <w:rsid w:val="00B6790D"/>
    <w:rsid w:val="00BB3BDB"/>
    <w:rsid w:val="00D85941"/>
    <w:rsid w:val="00D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AA5C"/>
  <w15:chartTrackingRefBased/>
  <w15:docId w15:val="{A8182AD5-4475-45DE-B409-9EBA8DED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2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7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1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8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90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45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1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61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185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0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2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91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4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16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02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4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9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45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5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2020-11-08T14:19:00Z</dcterms:created>
  <dcterms:modified xsi:type="dcterms:W3CDTF">2020-11-08T14:19:00Z</dcterms:modified>
</cp:coreProperties>
</file>